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1C" w:rsidRPr="007F451C" w:rsidRDefault="007F451C" w:rsidP="007F451C">
      <w:pPr>
        <w:widowControl/>
        <w:snapToGrid w:val="0"/>
        <w:spacing w:line="600" w:lineRule="exact"/>
        <w:rPr>
          <w:rFonts w:ascii="黑体" w:eastAsia="黑体"/>
          <w:sz w:val="32"/>
          <w:szCs w:val="32"/>
        </w:rPr>
      </w:pPr>
      <w:r w:rsidRPr="007F451C">
        <w:rPr>
          <w:rFonts w:ascii="黑体" w:eastAsia="黑体" w:hint="eastAsia"/>
          <w:sz w:val="32"/>
          <w:szCs w:val="32"/>
        </w:rPr>
        <w:t>附件</w:t>
      </w:r>
      <w:r w:rsidR="00803CF8">
        <w:rPr>
          <w:rFonts w:ascii="黑体" w:eastAsia="黑体" w:hint="eastAsia"/>
          <w:sz w:val="32"/>
          <w:szCs w:val="32"/>
        </w:rPr>
        <w:t>6</w:t>
      </w:r>
    </w:p>
    <w:p w:rsidR="009C2923" w:rsidRPr="009C2923" w:rsidRDefault="0054549F" w:rsidP="0054549F">
      <w:pPr>
        <w:autoSpaceDE w:val="0"/>
        <w:autoSpaceDN w:val="0"/>
        <w:adjustRightInd w:val="0"/>
        <w:spacing w:line="560" w:lineRule="exact"/>
        <w:jc w:val="center"/>
        <w:rPr>
          <w:rFonts w:asciiTheme="majorEastAsia" w:eastAsiaTheme="majorEastAsia" w:hAnsiTheme="majorEastAsia" w:cs="黑体"/>
          <w:b/>
          <w:sz w:val="36"/>
          <w:szCs w:val="36"/>
          <w:lang w:val="zh-CN"/>
        </w:rPr>
      </w:pPr>
      <w:r w:rsidRPr="0054549F">
        <w:rPr>
          <w:rFonts w:ascii="宋体" w:hAnsi="宋体" w:cs="方正小标宋简体" w:hint="eastAsia"/>
          <w:b/>
          <w:sz w:val="36"/>
          <w:szCs w:val="36"/>
          <w:lang w:val="zh-CN"/>
        </w:rPr>
        <w:t>申报高（中）级专业技术资格</w:t>
      </w:r>
      <w:r w:rsidR="009C2923" w:rsidRPr="009C2923">
        <w:rPr>
          <w:rFonts w:asciiTheme="majorEastAsia" w:eastAsiaTheme="majorEastAsia" w:hAnsiTheme="majorEastAsia" w:cs="黑体" w:hint="eastAsia"/>
          <w:b/>
          <w:sz w:val="36"/>
          <w:szCs w:val="36"/>
          <w:lang w:val="zh-CN"/>
        </w:rPr>
        <w:t>材料要求</w:t>
      </w:r>
    </w:p>
    <w:p w:rsidR="001C719F" w:rsidRDefault="001C719F" w:rsidP="009C2923">
      <w:pPr>
        <w:autoSpaceDN w:val="0"/>
        <w:spacing w:line="360" w:lineRule="auto"/>
        <w:ind w:firstLineChars="200" w:firstLine="640"/>
        <w:rPr>
          <w:rFonts w:ascii="仿宋" w:eastAsia="仿宋" w:hAnsi="仿宋" w:cs="仿宋_GB2312"/>
          <w:sz w:val="32"/>
          <w:szCs w:val="32"/>
          <w:lang w:val="zh-CN"/>
        </w:rPr>
      </w:pPr>
    </w:p>
    <w:p w:rsidR="009C2923" w:rsidRPr="001C719F" w:rsidRDefault="009C2923" w:rsidP="001C719F">
      <w:pPr>
        <w:autoSpaceDN w:val="0"/>
        <w:spacing w:line="360" w:lineRule="auto"/>
        <w:ind w:firstLineChars="200" w:firstLine="643"/>
        <w:rPr>
          <w:rFonts w:ascii="仿宋" w:eastAsia="仿宋" w:hAnsi="仿宋" w:cs="仿宋_GB2312"/>
          <w:b/>
          <w:sz w:val="32"/>
          <w:szCs w:val="32"/>
          <w:lang w:val="zh-CN"/>
        </w:rPr>
      </w:pPr>
      <w:r w:rsidRPr="001C719F">
        <w:rPr>
          <w:rFonts w:ascii="仿宋" w:eastAsia="仿宋" w:hAnsi="仿宋" w:cs="仿宋_GB2312" w:hint="eastAsia"/>
          <w:b/>
          <w:sz w:val="32"/>
          <w:szCs w:val="32"/>
          <w:lang w:val="zh-CN"/>
        </w:rPr>
        <w:t>一、总体要求</w:t>
      </w:r>
    </w:p>
    <w:p w:rsidR="009C2923" w:rsidRPr="00192E00" w:rsidRDefault="009C2923" w:rsidP="009C2923">
      <w:pPr>
        <w:autoSpaceDN w:val="0"/>
        <w:spacing w:line="360" w:lineRule="auto"/>
        <w:ind w:firstLineChars="200" w:firstLine="640"/>
        <w:rPr>
          <w:rFonts w:ascii="仿宋" w:eastAsia="仿宋" w:hAnsi="仿宋" w:cs="仿宋_GB2312"/>
          <w:sz w:val="32"/>
          <w:szCs w:val="32"/>
          <w:lang w:val="zh-CN"/>
        </w:rPr>
      </w:pPr>
      <w:r w:rsidRPr="00192E00">
        <w:rPr>
          <w:rFonts w:ascii="仿宋" w:eastAsia="仿宋" w:hAnsi="仿宋" w:cs="仿宋_GB2312" w:hint="eastAsia"/>
          <w:sz w:val="32"/>
          <w:szCs w:val="32"/>
          <w:lang w:val="zh-CN"/>
        </w:rPr>
        <w:t>1、报送材料严格按以下规定填写，</w:t>
      </w:r>
      <w:r w:rsidRPr="00192E00">
        <w:rPr>
          <w:rFonts w:ascii="仿宋" w:eastAsia="仿宋" w:hAnsi="仿宋" w:hint="eastAsia"/>
          <w:kern w:val="0"/>
          <w:sz w:val="32"/>
          <w:szCs w:val="32"/>
        </w:rPr>
        <w:t>表格式样可从浙江省人力资源和社会保障网下载。</w:t>
      </w:r>
    </w:p>
    <w:p w:rsidR="009C2923" w:rsidRPr="00192E00" w:rsidRDefault="009C2923" w:rsidP="009C2923">
      <w:pPr>
        <w:autoSpaceDN w:val="0"/>
        <w:spacing w:line="360" w:lineRule="auto"/>
        <w:ind w:firstLineChars="200" w:firstLine="640"/>
        <w:rPr>
          <w:rFonts w:ascii="仿宋" w:eastAsia="仿宋" w:hAnsi="仿宋" w:cs="仿宋_GB2312"/>
          <w:sz w:val="32"/>
          <w:szCs w:val="32"/>
          <w:lang w:val="zh-CN"/>
        </w:rPr>
      </w:pPr>
      <w:r w:rsidRPr="00192E00">
        <w:rPr>
          <w:rFonts w:ascii="仿宋" w:eastAsia="仿宋" w:hAnsi="仿宋" w:cs="仿宋_GB2312" w:hint="eastAsia"/>
          <w:sz w:val="32"/>
          <w:szCs w:val="32"/>
          <w:lang w:val="zh-CN"/>
        </w:rPr>
        <w:t>2、各单位要把好材料审核关，对送审对象进行严格的资格审查，申报对象的《推荐高级（中级）专业技术资格人员情况综合表》等送审材料应在本单位进行公示，公示时间一般不少于</w:t>
      </w:r>
      <w:r w:rsidRPr="00192E00">
        <w:rPr>
          <w:rFonts w:ascii="仿宋" w:eastAsia="仿宋" w:hAnsi="仿宋" w:cs="仿宋_GB2312"/>
          <w:sz w:val="32"/>
          <w:szCs w:val="32"/>
          <w:lang w:val="zh-CN"/>
        </w:rPr>
        <w:t>7</w:t>
      </w:r>
      <w:r w:rsidRPr="00192E00">
        <w:rPr>
          <w:rFonts w:ascii="仿宋" w:eastAsia="仿宋" w:hAnsi="仿宋" w:cs="仿宋_GB2312" w:hint="eastAsia"/>
          <w:sz w:val="32"/>
          <w:szCs w:val="32"/>
          <w:lang w:val="zh-CN"/>
        </w:rPr>
        <w:t>天，对公示期间反映的问题应予以认真调查核实；申报对象和单位要对申报材料的真实性负责，并在《专业技术资格评审材料真实性保证书》上签字盖章。</w:t>
      </w:r>
    </w:p>
    <w:p w:rsidR="009C2923" w:rsidRPr="00192E00" w:rsidRDefault="009C2923" w:rsidP="009C2923">
      <w:pPr>
        <w:autoSpaceDE w:val="0"/>
        <w:autoSpaceDN w:val="0"/>
        <w:adjustRightInd w:val="0"/>
        <w:spacing w:line="360" w:lineRule="auto"/>
        <w:ind w:firstLine="624"/>
        <w:rPr>
          <w:rFonts w:ascii="仿宋" w:eastAsia="仿宋" w:hAnsi="仿宋" w:cs="仿宋_GB2312"/>
          <w:sz w:val="32"/>
          <w:szCs w:val="32"/>
          <w:lang w:val="zh-CN"/>
        </w:rPr>
      </w:pPr>
      <w:r w:rsidRPr="00192E00">
        <w:rPr>
          <w:rFonts w:ascii="仿宋" w:eastAsia="仿宋" w:hAnsi="仿宋" w:cs="仿宋_GB2312" w:hint="eastAsia"/>
          <w:sz w:val="32"/>
          <w:szCs w:val="32"/>
          <w:lang w:val="zh-CN"/>
        </w:rPr>
        <w:t>3、材料中的复印件必须完整、清楚，并由所在单位</w:t>
      </w:r>
      <w:r w:rsidR="00C34DF4">
        <w:rPr>
          <w:rFonts w:ascii="仿宋" w:eastAsia="仿宋" w:hAnsi="仿宋" w:cs="仿宋_GB2312" w:hint="eastAsia"/>
          <w:sz w:val="32"/>
          <w:szCs w:val="32"/>
          <w:lang w:val="zh-CN"/>
        </w:rPr>
        <w:t>核对原件，</w:t>
      </w:r>
      <w:r w:rsidRPr="00192E00">
        <w:rPr>
          <w:rFonts w:ascii="仿宋" w:eastAsia="仿宋" w:hAnsi="仿宋" w:cs="仿宋_GB2312" w:hint="eastAsia"/>
          <w:sz w:val="32"/>
          <w:szCs w:val="32"/>
          <w:lang w:val="zh-CN"/>
        </w:rPr>
        <w:t>核对无误</w:t>
      </w:r>
      <w:r w:rsidR="00C34DF4">
        <w:rPr>
          <w:rFonts w:ascii="仿宋" w:eastAsia="仿宋" w:hAnsi="仿宋" w:cs="Calibri" w:hint="eastAsia"/>
          <w:sz w:val="32"/>
          <w:szCs w:val="32"/>
        </w:rPr>
        <w:t>后</w:t>
      </w:r>
      <w:r w:rsidRPr="00192E00">
        <w:rPr>
          <w:rFonts w:ascii="仿宋" w:eastAsia="仿宋" w:hAnsi="仿宋" w:cs="仿宋_GB2312" w:hint="eastAsia"/>
          <w:sz w:val="32"/>
          <w:szCs w:val="32"/>
          <w:lang w:val="zh-CN"/>
        </w:rPr>
        <w:t>加盖单位公章</w:t>
      </w:r>
      <w:r w:rsidR="00E84DAF">
        <w:rPr>
          <w:rFonts w:ascii="仿宋" w:eastAsia="仿宋" w:hAnsi="仿宋" w:cs="仿宋_GB2312" w:hint="eastAsia"/>
          <w:sz w:val="32"/>
          <w:szCs w:val="32"/>
          <w:lang w:val="zh-CN"/>
        </w:rPr>
        <w:t>，报</w:t>
      </w:r>
      <w:r w:rsidR="00E84DAF" w:rsidRPr="00192E00">
        <w:rPr>
          <w:rFonts w:ascii="仿宋" w:eastAsia="仿宋" w:hAnsi="仿宋" w:cs="仿宋_GB2312" w:hint="eastAsia"/>
          <w:sz w:val="32"/>
          <w:szCs w:val="32"/>
          <w:lang w:val="zh-CN"/>
        </w:rPr>
        <w:t>省级主管部门或市主管部门、人力社保部门</w:t>
      </w:r>
      <w:r w:rsidRPr="00192E00">
        <w:rPr>
          <w:rFonts w:ascii="仿宋" w:eastAsia="仿宋" w:hAnsi="仿宋" w:cs="仿宋_GB2312" w:hint="eastAsia"/>
          <w:sz w:val="32"/>
          <w:szCs w:val="32"/>
          <w:lang w:val="zh-CN"/>
        </w:rPr>
        <w:t>。</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hint="eastAsia"/>
          <w:sz w:val="32"/>
          <w:szCs w:val="32"/>
          <w:lang w:val="zh-CN"/>
        </w:rPr>
        <w:t>4、纸质申报材料备齐后，应严格按规定要求用档案盒，由各单位（市）统一装订成册，在规定的时间内，由各单位集中统一报送浙江省质量技术监督局人事处</w:t>
      </w:r>
      <w:r w:rsidR="00E84DAF">
        <w:rPr>
          <w:rFonts w:ascii="仿宋" w:eastAsia="仿宋" w:hAnsi="仿宋" w:cs="仿宋_GB2312" w:hint="eastAsia"/>
          <w:sz w:val="32"/>
          <w:szCs w:val="32"/>
          <w:lang w:val="zh-CN"/>
        </w:rPr>
        <w:t>（证件原件不需报</w:t>
      </w:r>
      <w:r w:rsidR="00EA24A6">
        <w:rPr>
          <w:rFonts w:ascii="仿宋" w:eastAsia="仿宋" w:hAnsi="仿宋" w:cs="仿宋_GB2312" w:hint="eastAsia"/>
          <w:sz w:val="32"/>
          <w:szCs w:val="32"/>
          <w:lang w:val="zh-CN"/>
        </w:rPr>
        <w:t>送）</w:t>
      </w:r>
      <w:r w:rsidRPr="00192E00">
        <w:rPr>
          <w:rFonts w:ascii="仿宋" w:eastAsia="仿宋" w:hAnsi="仿宋" w:cs="仿宋_GB2312" w:hint="eastAsia"/>
          <w:sz w:val="32"/>
          <w:szCs w:val="32"/>
          <w:lang w:val="zh-CN"/>
        </w:rPr>
        <w:t>，评审结束后由各报送单位统一及时取回。</w:t>
      </w:r>
    </w:p>
    <w:p w:rsidR="009C2923" w:rsidRPr="001C719F" w:rsidRDefault="009C2923" w:rsidP="001C719F">
      <w:pPr>
        <w:autoSpaceDN w:val="0"/>
        <w:spacing w:line="360" w:lineRule="auto"/>
        <w:ind w:firstLineChars="200" w:firstLine="643"/>
        <w:rPr>
          <w:rFonts w:ascii="仿宋" w:eastAsia="仿宋" w:hAnsi="仿宋" w:cs="仿宋_GB2312"/>
          <w:b/>
          <w:sz w:val="32"/>
          <w:szCs w:val="32"/>
          <w:lang w:val="zh-CN"/>
        </w:rPr>
      </w:pPr>
      <w:r w:rsidRPr="001C719F">
        <w:rPr>
          <w:rFonts w:ascii="仿宋" w:eastAsia="仿宋" w:hAnsi="仿宋" w:cs="仿宋_GB2312" w:hint="eastAsia"/>
          <w:b/>
          <w:sz w:val="32"/>
          <w:szCs w:val="32"/>
          <w:lang w:val="zh-CN"/>
        </w:rPr>
        <w:t>二、报送材料清单</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（一）</w:t>
      </w:r>
      <w:r w:rsidR="009C2923" w:rsidRPr="00192E00">
        <w:rPr>
          <w:rFonts w:ascii="仿宋" w:eastAsia="仿宋" w:hAnsi="仿宋" w:cs="仿宋_GB2312" w:hint="eastAsia"/>
          <w:sz w:val="32"/>
          <w:szCs w:val="32"/>
          <w:lang w:val="zh-CN"/>
        </w:rPr>
        <w:t>申报单位需报送材料</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lastRenderedPageBreak/>
        <w:t>１、</w:t>
      </w:r>
      <w:r w:rsidR="009C2923" w:rsidRPr="00192E00">
        <w:rPr>
          <w:rFonts w:ascii="仿宋" w:eastAsia="仿宋" w:hAnsi="仿宋" w:cs="仿宋_GB2312" w:hint="eastAsia"/>
          <w:sz w:val="32"/>
          <w:szCs w:val="32"/>
          <w:lang w:val="zh-CN"/>
        </w:rPr>
        <w:t>专业技术资格评审委托书</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份（委托书中需注明申报人员是否事业编制人员；省级无归口主管部门的单位由其人事代理机构委托）。</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２、</w:t>
      </w:r>
      <w:r w:rsidR="009C2923" w:rsidRPr="00192E00">
        <w:rPr>
          <w:rFonts w:ascii="仿宋" w:eastAsia="仿宋" w:hAnsi="仿宋" w:cs="仿宋_GB2312" w:hint="eastAsia"/>
          <w:sz w:val="32"/>
          <w:szCs w:val="32"/>
          <w:lang w:val="zh-CN"/>
        </w:rPr>
        <w:t>《申报评审人员花名册》一式</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份，按</w:t>
      </w:r>
      <w:r w:rsidR="009C2923" w:rsidRPr="00192E00">
        <w:rPr>
          <w:rFonts w:ascii="仿宋" w:eastAsia="仿宋" w:hAnsi="仿宋" w:cs="仿宋_GB2312"/>
          <w:sz w:val="32"/>
          <w:szCs w:val="32"/>
          <w:lang w:val="zh-CN"/>
        </w:rPr>
        <w:t>Excel</w:t>
      </w:r>
      <w:r w:rsidR="009C2923" w:rsidRPr="00192E00">
        <w:rPr>
          <w:rFonts w:ascii="仿宋" w:eastAsia="仿宋" w:hAnsi="仿宋" w:cs="仿宋_GB2312" w:hint="eastAsia"/>
          <w:sz w:val="32"/>
          <w:szCs w:val="32"/>
          <w:lang w:val="zh-CN"/>
        </w:rPr>
        <w:t>电子报表版本打印，同时附送电子文档(内容、格式应严格按要求填写) ，以及申报评审人员照片。</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（二）</w:t>
      </w:r>
      <w:r w:rsidR="009C2923" w:rsidRPr="00192E00">
        <w:rPr>
          <w:rFonts w:ascii="仿宋" w:eastAsia="仿宋" w:hAnsi="仿宋" w:cs="仿宋_GB2312" w:hint="eastAsia"/>
          <w:sz w:val="32"/>
          <w:szCs w:val="32"/>
          <w:lang w:val="zh-CN"/>
        </w:rPr>
        <w:t>评审对象送审材料</w:t>
      </w:r>
    </w:p>
    <w:p w:rsidR="009C2923" w:rsidRPr="00192E00" w:rsidRDefault="009C2923" w:rsidP="009C2923">
      <w:pPr>
        <w:autoSpaceDE w:val="0"/>
        <w:autoSpaceDN w:val="0"/>
        <w:adjustRightInd w:val="0"/>
        <w:spacing w:line="360" w:lineRule="auto"/>
        <w:ind w:firstLine="402"/>
        <w:rPr>
          <w:rFonts w:ascii="仿宋" w:eastAsia="仿宋" w:hAnsi="仿宋" w:cs="仿宋_GB2312"/>
          <w:sz w:val="32"/>
          <w:szCs w:val="32"/>
          <w:lang w:val="zh-CN"/>
        </w:rPr>
      </w:pPr>
      <w:r w:rsidRPr="00192E00">
        <w:rPr>
          <w:rFonts w:ascii="仿宋" w:eastAsia="仿宋" w:hAnsi="仿宋" w:cs="宋体" w:hint="eastAsia"/>
          <w:sz w:val="32"/>
          <w:szCs w:val="32"/>
          <w:lang w:val="zh-CN"/>
        </w:rPr>
        <w:t xml:space="preserve">　</w:t>
      </w:r>
      <w:r w:rsidR="001C719F">
        <w:rPr>
          <w:rFonts w:ascii="仿宋" w:eastAsia="仿宋" w:hAnsi="仿宋" w:cs="宋体" w:hint="eastAsia"/>
          <w:sz w:val="32"/>
          <w:szCs w:val="32"/>
          <w:lang w:val="zh-CN"/>
        </w:rPr>
        <w:t>１、</w:t>
      </w:r>
      <w:r w:rsidRPr="00192E00">
        <w:rPr>
          <w:rFonts w:ascii="仿宋" w:eastAsia="仿宋" w:hAnsi="仿宋" w:cs="仿宋_GB2312" w:hint="eastAsia"/>
          <w:sz w:val="32"/>
          <w:szCs w:val="32"/>
          <w:lang w:val="zh-CN"/>
        </w:rPr>
        <w:t>评审人员材料清单</w:t>
      </w:r>
      <w:r w:rsidRPr="00192E00">
        <w:rPr>
          <w:rFonts w:ascii="仿宋" w:eastAsia="仿宋" w:hAnsi="仿宋" w:cs="仿宋_GB2312"/>
          <w:sz w:val="32"/>
          <w:szCs w:val="32"/>
          <w:lang w:val="zh-CN"/>
        </w:rPr>
        <w:t>1</w:t>
      </w:r>
      <w:r w:rsidRPr="00192E00">
        <w:rPr>
          <w:rFonts w:ascii="仿宋" w:eastAsia="仿宋" w:hAnsi="仿宋" w:cs="仿宋_GB2312" w:hint="eastAsia"/>
          <w:sz w:val="32"/>
          <w:szCs w:val="32"/>
          <w:lang w:val="zh-CN"/>
        </w:rPr>
        <w:t>份，并且每只档案盒面上贴一张资料清单。</w:t>
      </w:r>
    </w:p>
    <w:p w:rsidR="009C2923" w:rsidRPr="00192E00" w:rsidRDefault="001C719F" w:rsidP="001C719F">
      <w:pPr>
        <w:autoSpaceDE w:val="0"/>
        <w:autoSpaceDN w:val="0"/>
        <w:adjustRightInd w:val="0"/>
        <w:spacing w:line="360" w:lineRule="auto"/>
        <w:rPr>
          <w:rFonts w:ascii="仿宋" w:eastAsia="仿宋" w:hAnsi="仿宋"/>
          <w:kern w:val="0"/>
          <w:sz w:val="32"/>
          <w:szCs w:val="32"/>
        </w:rPr>
      </w:pPr>
      <w:r>
        <w:rPr>
          <w:rFonts w:ascii="仿宋" w:eastAsia="仿宋" w:hAnsi="仿宋" w:hint="eastAsia"/>
          <w:kern w:val="0"/>
          <w:sz w:val="32"/>
          <w:szCs w:val="32"/>
        </w:rPr>
        <w:t xml:space="preserve">　　２、</w:t>
      </w:r>
      <w:r w:rsidR="009C2923" w:rsidRPr="00192E00">
        <w:rPr>
          <w:rFonts w:ascii="仿宋" w:eastAsia="仿宋" w:hAnsi="仿宋" w:hint="eastAsia"/>
          <w:kern w:val="0"/>
          <w:sz w:val="32"/>
          <w:szCs w:val="32"/>
        </w:rPr>
        <w:t>属于事业编制人员的，填报《事业单位人员职称申报岗位信息表》一式</w:t>
      </w:r>
      <w:r w:rsidR="009C2923" w:rsidRPr="00192E00">
        <w:rPr>
          <w:rFonts w:ascii="仿宋" w:eastAsia="仿宋" w:hAnsi="仿宋"/>
          <w:kern w:val="0"/>
          <w:sz w:val="32"/>
          <w:szCs w:val="32"/>
        </w:rPr>
        <w:t>1</w:t>
      </w:r>
      <w:r w:rsidR="009C2923" w:rsidRPr="00192E00">
        <w:rPr>
          <w:rFonts w:ascii="仿宋" w:eastAsia="仿宋" w:hAnsi="仿宋" w:hint="eastAsia"/>
          <w:kern w:val="0"/>
          <w:sz w:val="32"/>
          <w:szCs w:val="32"/>
        </w:rPr>
        <w:t>份。</w:t>
      </w:r>
    </w:p>
    <w:p w:rsidR="009C2923" w:rsidRPr="00192E00" w:rsidRDefault="001C719F" w:rsidP="001C719F">
      <w:pPr>
        <w:autoSpaceDE w:val="0"/>
        <w:autoSpaceDN w:val="0"/>
        <w:adjustRightInd w:val="0"/>
        <w:spacing w:line="360" w:lineRule="auto"/>
        <w:rPr>
          <w:rFonts w:ascii="仿宋" w:eastAsia="仿宋" w:hAnsi="仿宋" w:cs="仿宋_GB2312"/>
          <w:sz w:val="32"/>
          <w:szCs w:val="32"/>
          <w:lang w:val="zh-CN"/>
        </w:rPr>
      </w:pPr>
      <w:r>
        <w:rPr>
          <w:rFonts w:ascii="仿宋" w:eastAsia="仿宋" w:hAnsi="仿宋" w:cs="仿宋_GB2312" w:hint="eastAsia"/>
          <w:sz w:val="32"/>
          <w:szCs w:val="32"/>
          <w:lang w:val="zh-CN"/>
        </w:rPr>
        <w:t xml:space="preserve">　　３、</w:t>
      </w:r>
      <w:r w:rsidR="009C2923" w:rsidRPr="00192E00">
        <w:rPr>
          <w:rFonts w:ascii="仿宋" w:eastAsia="仿宋" w:hAnsi="仿宋" w:cs="仿宋_GB2312" w:hint="eastAsia"/>
          <w:sz w:val="32"/>
          <w:szCs w:val="32"/>
          <w:lang w:val="zh-CN"/>
        </w:rPr>
        <w:t>《专业技术资格评审表》（需贴照片）一式</w:t>
      </w:r>
      <w:r w:rsidR="009C2923" w:rsidRPr="00192E00">
        <w:rPr>
          <w:rFonts w:ascii="仿宋" w:eastAsia="仿宋" w:hAnsi="仿宋" w:cs="仿宋_GB2312"/>
          <w:sz w:val="32"/>
          <w:szCs w:val="32"/>
          <w:lang w:val="zh-CN"/>
        </w:rPr>
        <w:t>3</w:t>
      </w:r>
      <w:r w:rsidR="009C2923" w:rsidRPr="00192E00">
        <w:rPr>
          <w:rFonts w:ascii="仿宋" w:eastAsia="仿宋" w:hAnsi="仿宋" w:cs="仿宋_GB2312" w:hint="eastAsia"/>
          <w:sz w:val="32"/>
          <w:szCs w:val="32"/>
          <w:lang w:val="zh-CN"/>
        </w:rPr>
        <w:t>份。</w:t>
      </w:r>
    </w:p>
    <w:p w:rsidR="009C2923" w:rsidRPr="00192E00" w:rsidRDefault="001C719F" w:rsidP="009C2923">
      <w:pPr>
        <w:autoSpaceDE w:val="0"/>
        <w:autoSpaceDN w:val="0"/>
        <w:adjustRightInd w:val="0"/>
        <w:spacing w:line="360" w:lineRule="auto"/>
        <w:ind w:firstLine="622"/>
        <w:rPr>
          <w:rFonts w:ascii="仿宋" w:eastAsia="仿宋" w:hAnsi="仿宋" w:cs="仿宋_GB2312"/>
          <w:b/>
          <w:sz w:val="32"/>
          <w:szCs w:val="32"/>
          <w:lang w:val="zh-CN"/>
        </w:rPr>
      </w:pPr>
      <w:r>
        <w:rPr>
          <w:rFonts w:ascii="仿宋" w:eastAsia="仿宋" w:hAnsi="仿宋" w:cs="仿宋_GB2312" w:hint="eastAsia"/>
          <w:sz w:val="32"/>
          <w:szCs w:val="32"/>
          <w:lang w:val="zh-CN"/>
        </w:rPr>
        <w:t>４、</w:t>
      </w:r>
      <w:r w:rsidR="009C2923" w:rsidRPr="00192E00">
        <w:rPr>
          <w:rFonts w:ascii="仿宋" w:eastAsia="仿宋" w:hAnsi="仿宋" w:cs="仿宋_GB2312" w:hint="eastAsia"/>
          <w:sz w:val="32"/>
          <w:szCs w:val="32"/>
          <w:lang w:val="zh-CN"/>
        </w:rPr>
        <w:t>具有“浙江省高级专业技术资格网上申报评审”水印的《推荐高级工程师资格人员情况综合表》一式25份，A3纸一张正反打印，并加盖单位公章，所有内容填写在规定的页面范围内，不得增页、附页，同一页内各栏目之间可根据内容多少调整</w:t>
      </w:r>
      <w:r w:rsidR="009C2923" w:rsidRPr="00192E00">
        <w:rPr>
          <w:rFonts w:ascii="仿宋" w:eastAsia="仿宋" w:hAnsi="仿宋" w:cs="仿宋_GB2312" w:hint="eastAsia"/>
          <w:b/>
          <w:sz w:val="32"/>
          <w:szCs w:val="32"/>
          <w:lang w:val="zh-CN"/>
        </w:rPr>
        <w:t>。</w:t>
      </w:r>
    </w:p>
    <w:p w:rsidR="009C2923" w:rsidRPr="00192E00" w:rsidRDefault="001C719F" w:rsidP="001C719F">
      <w:pPr>
        <w:autoSpaceDE w:val="0"/>
        <w:autoSpaceDN w:val="0"/>
        <w:adjustRightInd w:val="0"/>
        <w:spacing w:line="360" w:lineRule="auto"/>
        <w:rPr>
          <w:rFonts w:ascii="仿宋" w:eastAsia="仿宋" w:hAnsi="仿宋" w:cs="仿宋_GB2312"/>
          <w:sz w:val="32"/>
          <w:szCs w:val="32"/>
          <w:lang w:val="zh-CN"/>
        </w:rPr>
      </w:pPr>
      <w:r>
        <w:rPr>
          <w:rFonts w:ascii="仿宋" w:eastAsia="仿宋" w:hAnsi="仿宋" w:cs="仿宋_GB2312" w:hint="eastAsia"/>
          <w:sz w:val="32"/>
          <w:szCs w:val="32"/>
          <w:lang w:val="zh-CN"/>
        </w:rPr>
        <w:t xml:space="preserve">　　５、</w:t>
      </w:r>
      <w:r w:rsidR="009C2923" w:rsidRPr="00192E00">
        <w:rPr>
          <w:rFonts w:ascii="仿宋" w:eastAsia="仿宋" w:hAnsi="仿宋" w:cs="仿宋_GB2312" w:hint="eastAsia"/>
          <w:sz w:val="32"/>
          <w:szCs w:val="32"/>
          <w:lang w:val="zh-CN"/>
        </w:rPr>
        <w:t>申报初中级职称的准备近期</w:t>
      </w:r>
      <w:r w:rsidR="009C2923" w:rsidRPr="00192E00">
        <w:rPr>
          <w:rFonts w:ascii="仿宋" w:eastAsia="仿宋" w:hAnsi="仿宋" w:cs="仿宋_GB2312"/>
          <w:sz w:val="32"/>
          <w:szCs w:val="32"/>
          <w:lang w:val="zh-CN"/>
        </w:rPr>
        <w:t>2</w:t>
      </w:r>
      <w:r w:rsidR="009C2923" w:rsidRPr="00192E00">
        <w:rPr>
          <w:rFonts w:ascii="仿宋" w:eastAsia="仿宋" w:hAnsi="仿宋" w:cs="仿宋_GB2312" w:hint="eastAsia"/>
          <w:sz w:val="32"/>
          <w:szCs w:val="32"/>
          <w:lang w:val="zh-CN"/>
        </w:rPr>
        <w:t>寸彩色免冠、正面证件照</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张，照片背面写上单位、姓名、身份证号码，并置于信封内交由单位确认统一报送。报评高级职称的为</w:t>
      </w:r>
      <w:r w:rsidR="009C2923" w:rsidRPr="00192E00">
        <w:rPr>
          <w:rFonts w:ascii="仿宋" w:eastAsia="仿宋" w:hAnsi="仿宋" w:cs="仿宋_GB2312"/>
          <w:sz w:val="32"/>
          <w:szCs w:val="32"/>
          <w:lang w:val="zh-CN"/>
        </w:rPr>
        <w:t>2</w:t>
      </w:r>
      <w:r w:rsidR="009C2923" w:rsidRPr="00192E00">
        <w:rPr>
          <w:rFonts w:ascii="仿宋" w:eastAsia="仿宋" w:hAnsi="仿宋" w:cs="仿宋_GB2312" w:hint="eastAsia"/>
          <w:sz w:val="32"/>
          <w:szCs w:val="32"/>
          <w:lang w:val="zh-CN"/>
        </w:rPr>
        <w:t>寸彩色免冠、正面证件</w:t>
      </w:r>
      <w:proofErr w:type="gramStart"/>
      <w:r w:rsidR="009C2923" w:rsidRPr="00192E00">
        <w:rPr>
          <w:rFonts w:ascii="仿宋" w:eastAsia="仿宋" w:hAnsi="仿宋" w:cs="仿宋_GB2312" w:hint="eastAsia"/>
          <w:sz w:val="32"/>
          <w:szCs w:val="32"/>
          <w:lang w:val="zh-CN"/>
        </w:rPr>
        <w:t>照电子</w:t>
      </w:r>
      <w:proofErr w:type="gramEnd"/>
      <w:r w:rsidR="009C2923" w:rsidRPr="00192E00">
        <w:rPr>
          <w:rFonts w:ascii="仿宋" w:eastAsia="仿宋" w:hAnsi="仿宋" w:cs="仿宋_GB2312" w:hint="eastAsia"/>
          <w:sz w:val="32"/>
          <w:szCs w:val="32"/>
          <w:lang w:val="zh-CN"/>
        </w:rPr>
        <w:t>格式，具体要求：电子照片后缀名为“</w:t>
      </w:r>
      <w:r w:rsidR="009C2923" w:rsidRPr="00192E00">
        <w:rPr>
          <w:rFonts w:ascii="仿宋" w:eastAsia="仿宋" w:hAnsi="仿宋" w:cs="仿宋_GB2312"/>
          <w:sz w:val="32"/>
          <w:szCs w:val="32"/>
          <w:lang w:val="zh-CN"/>
        </w:rPr>
        <w:t>.jpg</w:t>
      </w:r>
      <w:r w:rsidR="009C2923" w:rsidRPr="00192E00">
        <w:rPr>
          <w:rFonts w:ascii="仿宋" w:eastAsia="仿宋" w:hAnsi="仿宋" w:cs="仿宋_GB2312" w:hint="eastAsia"/>
          <w:sz w:val="32"/>
          <w:szCs w:val="32"/>
          <w:lang w:val="zh-CN"/>
        </w:rPr>
        <w:t>”，高宽比</w:t>
      </w:r>
      <w:r w:rsidR="009C2923" w:rsidRPr="00192E00">
        <w:rPr>
          <w:rFonts w:ascii="仿宋" w:eastAsia="仿宋" w:hAnsi="仿宋" w:cs="仿宋_GB2312" w:hint="eastAsia"/>
          <w:sz w:val="32"/>
          <w:szCs w:val="32"/>
          <w:lang w:val="zh-CN"/>
        </w:rPr>
        <w:lastRenderedPageBreak/>
        <w:t>例为３：</w:t>
      </w:r>
      <w:r w:rsidR="009C2923" w:rsidRPr="00192E00">
        <w:rPr>
          <w:rFonts w:ascii="仿宋" w:eastAsia="仿宋" w:hAnsi="仿宋" w:cs="仿宋_GB2312"/>
          <w:sz w:val="32"/>
          <w:szCs w:val="32"/>
          <w:lang w:val="zh-CN"/>
        </w:rPr>
        <w:t>2</w:t>
      </w:r>
      <w:r w:rsidR="009C2923" w:rsidRPr="00192E00">
        <w:rPr>
          <w:rFonts w:ascii="仿宋" w:eastAsia="仿宋" w:hAnsi="仿宋" w:cs="仿宋_GB2312" w:hint="eastAsia"/>
          <w:sz w:val="32"/>
          <w:szCs w:val="32"/>
          <w:lang w:val="zh-CN"/>
        </w:rPr>
        <w:t>，不大于</w:t>
      </w:r>
      <w:r w:rsidR="009C2923" w:rsidRPr="00192E00">
        <w:rPr>
          <w:rFonts w:ascii="仿宋" w:eastAsia="仿宋" w:hAnsi="仿宋" w:cs="仿宋_GB2312"/>
          <w:sz w:val="32"/>
          <w:szCs w:val="32"/>
          <w:lang w:val="zh-CN"/>
        </w:rPr>
        <w:t>300</w:t>
      </w:r>
      <w:r w:rsidR="009C2923" w:rsidRPr="00192E00">
        <w:rPr>
          <w:rFonts w:ascii="仿宋" w:eastAsia="仿宋" w:hAnsi="仿宋" w:cs="Calibri"/>
          <w:sz w:val="32"/>
          <w:szCs w:val="32"/>
        </w:rPr>
        <w:t>×</w:t>
      </w:r>
      <w:r w:rsidR="009C2923" w:rsidRPr="00192E00">
        <w:rPr>
          <w:rFonts w:ascii="仿宋" w:eastAsia="仿宋" w:hAnsi="仿宋" w:cs="仿宋_GB2312"/>
          <w:sz w:val="32"/>
          <w:szCs w:val="32"/>
          <w:lang w:val="zh-CN"/>
        </w:rPr>
        <w:t>420</w:t>
      </w:r>
      <w:r w:rsidR="009C2923" w:rsidRPr="00192E00">
        <w:rPr>
          <w:rFonts w:ascii="仿宋" w:eastAsia="仿宋" w:hAnsi="仿宋" w:cs="仿宋_GB2312" w:hint="eastAsia"/>
          <w:sz w:val="32"/>
          <w:szCs w:val="32"/>
          <w:lang w:val="zh-CN"/>
        </w:rPr>
        <w:t>像素，不小于</w:t>
      </w:r>
      <w:r w:rsidR="009C2923" w:rsidRPr="00192E00">
        <w:rPr>
          <w:rFonts w:ascii="仿宋" w:eastAsia="仿宋" w:hAnsi="仿宋" w:cs="仿宋_GB2312"/>
          <w:sz w:val="32"/>
          <w:szCs w:val="32"/>
          <w:lang w:val="zh-CN"/>
        </w:rPr>
        <w:t>200</w:t>
      </w:r>
      <w:r w:rsidR="009C2923" w:rsidRPr="00192E00">
        <w:rPr>
          <w:rFonts w:ascii="仿宋" w:eastAsia="仿宋" w:hAnsi="仿宋" w:cs="Calibri"/>
          <w:sz w:val="32"/>
          <w:szCs w:val="32"/>
        </w:rPr>
        <w:t>×</w:t>
      </w:r>
      <w:r w:rsidR="009C2923" w:rsidRPr="00192E00">
        <w:rPr>
          <w:rFonts w:ascii="仿宋" w:eastAsia="仿宋" w:hAnsi="仿宋" w:cs="仿宋_GB2312"/>
          <w:sz w:val="32"/>
          <w:szCs w:val="32"/>
          <w:lang w:val="zh-CN"/>
        </w:rPr>
        <w:t>280</w:t>
      </w:r>
      <w:r w:rsidR="009C2923" w:rsidRPr="00192E00">
        <w:rPr>
          <w:rFonts w:ascii="仿宋" w:eastAsia="仿宋" w:hAnsi="仿宋" w:cs="仿宋_GB2312" w:hint="eastAsia"/>
          <w:sz w:val="32"/>
          <w:szCs w:val="32"/>
          <w:lang w:val="zh-CN"/>
        </w:rPr>
        <w:t>像素，大小必须为</w:t>
      </w:r>
      <w:r w:rsidR="009C2923" w:rsidRPr="00192E00">
        <w:rPr>
          <w:rFonts w:ascii="仿宋" w:eastAsia="仿宋" w:hAnsi="仿宋" w:cs="仿宋_GB2312"/>
          <w:sz w:val="32"/>
          <w:szCs w:val="32"/>
          <w:lang w:val="zh-CN"/>
        </w:rPr>
        <w:t>50K</w:t>
      </w:r>
      <w:r w:rsidR="009C2923" w:rsidRPr="00192E00">
        <w:rPr>
          <w:rFonts w:ascii="仿宋" w:eastAsia="仿宋" w:hAnsi="仿宋" w:cs="仿宋_GB2312" w:hint="eastAsia"/>
          <w:sz w:val="32"/>
          <w:szCs w:val="32"/>
          <w:lang w:val="zh-CN"/>
        </w:rPr>
        <w:t>以内电子版照片，每张照片文件名</w:t>
      </w:r>
      <w:proofErr w:type="gramStart"/>
      <w:r w:rsidR="009C2923" w:rsidRPr="00192E00">
        <w:rPr>
          <w:rFonts w:ascii="仿宋" w:eastAsia="仿宋" w:hAnsi="仿宋" w:cs="仿宋_GB2312" w:hint="eastAsia"/>
          <w:sz w:val="32"/>
          <w:szCs w:val="32"/>
          <w:lang w:val="zh-CN"/>
        </w:rPr>
        <w:t>须设置</w:t>
      </w:r>
      <w:proofErr w:type="gramEnd"/>
      <w:r w:rsidR="009C2923" w:rsidRPr="00192E00">
        <w:rPr>
          <w:rFonts w:ascii="仿宋" w:eastAsia="仿宋" w:hAnsi="仿宋" w:cs="仿宋_GB2312" w:hint="eastAsia"/>
          <w:sz w:val="32"/>
          <w:szCs w:val="32"/>
          <w:lang w:val="zh-CN"/>
        </w:rPr>
        <w:t>成对应人的姓名及身份证号码。</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６、</w:t>
      </w:r>
      <w:r w:rsidR="009C2923" w:rsidRPr="00192E00">
        <w:rPr>
          <w:rFonts w:ascii="仿宋" w:eastAsia="仿宋" w:hAnsi="仿宋" w:cs="仿宋_GB2312" w:hint="eastAsia"/>
          <w:sz w:val="32"/>
          <w:szCs w:val="32"/>
          <w:lang w:val="zh-CN"/>
        </w:rPr>
        <w:t>《专业技术资格评审材料真实性保证书》</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７、</w:t>
      </w:r>
      <w:r w:rsidR="009C2923" w:rsidRPr="00192E00">
        <w:rPr>
          <w:rFonts w:ascii="仿宋" w:eastAsia="仿宋" w:hAnsi="仿宋" w:cs="仿宋_GB2312" w:hint="eastAsia"/>
          <w:sz w:val="32"/>
          <w:szCs w:val="32"/>
          <w:lang w:val="zh-CN"/>
        </w:rPr>
        <w:t>申报材料公示确认表</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８、</w:t>
      </w:r>
      <w:r w:rsidR="009C2923" w:rsidRPr="00192E00">
        <w:rPr>
          <w:rFonts w:ascii="仿宋" w:eastAsia="仿宋" w:hAnsi="仿宋" w:cs="仿宋_GB2312" w:hint="eastAsia"/>
          <w:sz w:val="32"/>
          <w:szCs w:val="32"/>
          <w:lang w:val="zh-CN"/>
        </w:rPr>
        <w:t>申报对象身份证、学历证书、学位证书、《教育部学历证书电子注册备案表》或《中国高等教育学历认证报告》、国外（港澳台）学历学位须提供教育部留学服务中心认证的《国外（港澳台）学历学位认证书》、现任专业技术资格证书、聘任证书、荣誉证书及获奖证书等复印件各</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份，集体项目须提供本人系主要贡献者依据。</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９、</w:t>
      </w:r>
      <w:r w:rsidR="009C2923" w:rsidRPr="00192E00">
        <w:rPr>
          <w:rFonts w:ascii="仿宋" w:eastAsia="仿宋" w:hAnsi="仿宋" w:cs="仿宋_GB2312" w:hint="eastAsia"/>
          <w:sz w:val="32"/>
          <w:szCs w:val="32"/>
          <w:lang w:val="zh-CN"/>
        </w:rPr>
        <w:t>当地人力社保部门出具的近</w:t>
      </w:r>
      <w:r w:rsidR="009C2923" w:rsidRPr="00192E00">
        <w:rPr>
          <w:rFonts w:ascii="仿宋" w:eastAsia="仿宋" w:hAnsi="仿宋" w:cs="仿宋_GB2312"/>
          <w:sz w:val="32"/>
          <w:szCs w:val="32"/>
          <w:lang w:val="zh-CN"/>
        </w:rPr>
        <w:t>3</w:t>
      </w:r>
      <w:r w:rsidR="009C2923" w:rsidRPr="00192E00">
        <w:rPr>
          <w:rFonts w:ascii="仿宋" w:eastAsia="仿宋" w:hAnsi="仿宋" w:cs="仿宋_GB2312" w:hint="eastAsia"/>
          <w:sz w:val="32"/>
          <w:szCs w:val="32"/>
          <w:lang w:val="zh-CN"/>
        </w:rPr>
        <w:t>年《基本养老保险参保缴费证明》，未参加基本养老保险的事业单位对象由单位出具说明并提供签订的《事业单位聘用合同》。</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10、</w:t>
      </w:r>
      <w:r w:rsidR="009C2923" w:rsidRPr="00192E00">
        <w:rPr>
          <w:rFonts w:ascii="仿宋" w:eastAsia="仿宋" w:hAnsi="仿宋" w:cs="仿宋_GB2312" w:hint="eastAsia"/>
          <w:sz w:val="32"/>
          <w:szCs w:val="32"/>
          <w:lang w:val="zh-CN"/>
        </w:rPr>
        <w:t>继续教育证明。</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11、</w:t>
      </w:r>
      <w:r w:rsidR="009C2923" w:rsidRPr="00192E00">
        <w:rPr>
          <w:rFonts w:ascii="仿宋" w:eastAsia="仿宋" w:hAnsi="仿宋" w:cs="仿宋_GB2312" w:hint="eastAsia"/>
          <w:sz w:val="32"/>
          <w:szCs w:val="32"/>
          <w:lang w:val="zh-CN"/>
        </w:rPr>
        <w:t>从事工程技术、工程技术管理工作的经历</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份，并加盖公章。</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12、</w:t>
      </w:r>
      <w:r w:rsidR="009C2923" w:rsidRPr="00192E00">
        <w:rPr>
          <w:rFonts w:ascii="仿宋" w:eastAsia="仿宋" w:hAnsi="仿宋" w:cs="仿宋_GB2312" w:hint="eastAsia"/>
          <w:sz w:val="32"/>
          <w:szCs w:val="32"/>
          <w:lang w:val="zh-CN"/>
        </w:rPr>
        <w:t>从事</w:t>
      </w:r>
      <w:proofErr w:type="gramStart"/>
      <w:r w:rsidR="009C2923" w:rsidRPr="00192E00">
        <w:rPr>
          <w:rFonts w:ascii="仿宋" w:eastAsia="仿宋" w:hAnsi="仿宋" w:cs="仿宋_GB2312" w:hint="eastAsia"/>
          <w:sz w:val="32"/>
          <w:szCs w:val="32"/>
          <w:lang w:val="zh-CN"/>
        </w:rPr>
        <w:t>现专业</w:t>
      </w:r>
      <w:proofErr w:type="gramEnd"/>
      <w:r w:rsidR="009C2923" w:rsidRPr="00192E00">
        <w:rPr>
          <w:rFonts w:ascii="仿宋" w:eastAsia="仿宋" w:hAnsi="仿宋" w:cs="仿宋_GB2312" w:hint="eastAsia"/>
          <w:sz w:val="32"/>
          <w:szCs w:val="32"/>
          <w:lang w:val="zh-CN"/>
        </w:rPr>
        <w:t>技术职务的专业技术工作总结</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13、</w:t>
      </w:r>
      <w:r w:rsidR="009C2923" w:rsidRPr="00192E00">
        <w:rPr>
          <w:rFonts w:ascii="仿宋" w:eastAsia="仿宋" w:hAnsi="仿宋" w:cs="仿宋_GB2312" w:hint="eastAsia"/>
          <w:sz w:val="32"/>
          <w:szCs w:val="32"/>
          <w:lang w:val="zh-CN"/>
        </w:rPr>
        <w:t>任期考核材料（至少近三年来年度考核材料）</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套。</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14、</w:t>
      </w:r>
      <w:r w:rsidR="009C2923" w:rsidRPr="00192E00">
        <w:rPr>
          <w:rFonts w:ascii="仿宋" w:eastAsia="仿宋" w:hAnsi="仿宋" w:cs="仿宋_GB2312" w:hint="eastAsia"/>
          <w:sz w:val="32"/>
          <w:szCs w:val="32"/>
          <w:lang w:val="zh-CN"/>
        </w:rPr>
        <w:t>任现职以来的有关著作、论文、项目可行性研究设计报告、成果鉴定材料复印件</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套。需确定一篇代表作，并提供代</w:t>
      </w:r>
      <w:r w:rsidR="009C2923" w:rsidRPr="00192E00">
        <w:rPr>
          <w:rFonts w:ascii="仿宋" w:eastAsia="仿宋" w:hAnsi="仿宋" w:cs="仿宋_GB2312" w:hint="eastAsia"/>
          <w:sz w:val="32"/>
          <w:szCs w:val="32"/>
          <w:lang w:val="zh-CN"/>
        </w:rPr>
        <w:lastRenderedPageBreak/>
        <w:t>表作原件</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份。提供的论文复印件，需复印有杂志或著作的封面、刊号、目录及所写文章。项目可行性研究设计报告需提供本人执笔依据。论文论著（译著）或其他成果必须注明独著（完成）或第几合著（完成）人。</w:t>
      </w:r>
    </w:p>
    <w:p w:rsidR="009C2923" w:rsidRPr="00192E00" w:rsidRDefault="001C719F" w:rsidP="009C2923">
      <w:pPr>
        <w:autoSpaceDE w:val="0"/>
        <w:autoSpaceDN w:val="0"/>
        <w:adjustRightInd w:val="0"/>
        <w:spacing w:line="360" w:lineRule="auto"/>
        <w:ind w:firstLine="622"/>
        <w:rPr>
          <w:rFonts w:ascii="仿宋" w:eastAsia="仿宋" w:hAnsi="仿宋" w:cs="仿宋_GB2312"/>
          <w:sz w:val="32"/>
          <w:szCs w:val="32"/>
          <w:lang w:val="zh-CN"/>
        </w:rPr>
      </w:pPr>
      <w:r>
        <w:rPr>
          <w:rFonts w:ascii="仿宋" w:eastAsia="仿宋" w:hAnsi="仿宋" w:cs="仿宋_GB2312" w:hint="eastAsia"/>
          <w:sz w:val="32"/>
          <w:szCs w:val="32"/>
          <w:lang w:val="zh-CN"/>
        </w:rPr>
        <w:t>15、</w:t>
      </w:r>
      <w:r w:rsidR="009C2923" w:rsidRPr="00192E00">
        <w:rPr>
          <w:rFonts w:ascii="仿宋" w:eastAsia="仿宋" w:hAnsi="仿宋" w:cs="仿宋_GB2312" w:hint="eastAsia"/>
          <w:sz w:val="32"/>
          <w:szCs w:val="32"/>
          <w:lang w:val="zh-CN"/>
        </w:rPr>
        <w:t>破格晋升人员需填写《破格推荐高级专业技术资格审批表》一式</w:t>
      </w:r>
      <w:r w:rsidR="009C2923" w:rsidRPr="00192E00">
        <w:rPr>
          <w:rFonts w:ascii="仿宋" w:eastAsia="仿宋" w:hAnsi="仿宋" w:cs="仿宋_GB2312"/>
          <w:sz w:val="32"/>
          <w:szCs w:val="32"/>
          <w:lang w:val="zh-CN"/>
        </w:rPr>
        <w:t>3</w:t>
      </w:r>
      <w:r w:rsidR="009C2923" w:rsidRPr="00192E00">
        <w:rPr>
          <w:rFonts w:ascii="仿宋" w:eastAsia="仿宋" w:hAnsi="仿宋" w:cs="仿宋_GB2312" w:hint="eastAsia"/>
          <w:sz w:val="32"/>
          <w:szCs w:val="32"/>
          <w:lang w:val="zh-CN"/>
        </w:rPr>
        <w:t>份（</w:t>
      </w:r>
      <w:r w:rsidR="009C2923" w:rsidRPr="00192E00">
        <w:rPr>
          <w:rFonts w:ascii="仿宋" w:eastAsia="仿宋" w:hAnsi="仿宋" w:cs="仿宋_GB2312"/>
          <w:sz w:val="32"/>
          <w:szCs w:val="32"/>
          <w:lang w:val="zh-CN"/>
        </w:rPr>
        <w:t>1</w:t>
      </w:r>
      <w:r w:rsidR="009C2923" w:rsidRPr="00192E00">
        <w:rPr>
          <w:rFonts w:ascii="仿宋" w:eastAsia="仿宋" w:hAnsi="仿宋" w:cs="仿宋_GB2312" w:hint="eastAsia"/>
          <w:sz w:val="32"/>
          <w:szCs w:val="32"/>
          <w:lang w:val="zh-CN"/>
        </w:rPr>
        <w:t>份装订进第三册内，另</w:t>
      </w:r>
      <w:r w:rsidR="009C2923" w:rsidRPr="00192E00">
        <w:rPr>
          <w:rFonts w:ascii="仿宋" w:eastAsia="仿宋" w:hAnsi="仿宋" w:cs="仿宋_GB2312"/>
          <w:sz w:val="32"/>
          <w:szCs w:val="32"/>
          <w:lang w:val="zh-CN"/>
        </w:rPr>
        <w:t>2</w:t>
      </w:r>
      <w:r w:rsidR="009C2923" w:rsidRPr="00192E00">
        <w:rPr>
          <w:rFonts w:ascii="仿宋" w:eastAsia="仿宋" w:hAnsi="仿宋" w:cs="仿宋_GB2312" w:hint="eastAsia"/>
          <w:sz w:val="32"/>
          <w:szCs w:val="32"/>
          <w:lang w:val="zh-CN"/>
        </w:rPr>
        <w:t>份不要装订），市、省直单位人事职改部门需填写审核意见及说明符合哪几条破格条件并附有关证明材料。</w:t>
      </w:r>
    </w:p>
    <w:p w:rsidR="009C2923" w:rsidRPr="001C719F" w:rsidRDefault="009C2923" w:rsidP="001C719F">
      <w:pPr>
        <w:autoSpaceDN w:val="0"/>
        <w:spacing w:line="360" w:lineRule="auto"/>
        <w:ind w:firstLineChars="200" w:firstLine="643"/>
        <w:rPr>
          <w:rFonts w:ascii="仿宋" w:eastAsia="仿宋" w:hAnsi="仿宋" w:cs="仿宋_GB2312"/>
          <w:b/>
          <w:sz w:val="32"/>
          <w:szCs w:val="32"/>
          <w:lang w:val="zh-CN"/>
        </w:rPr>
      </w:pPr>
      <w:r w:rsidRPr="001C719F">
        <w:rPr>
          <w:rFonts w:ascii="仿宋" w:eastAsia="仿宋" w:hAnsi="仿宋" w:cs="仿宋_GB2312" w:hint="eastAsia"/>
          <w:b/>
          <w:sz w:val="32"/>
          <w:szCs w:val="32"/>
          <w:lang w:val="zh-CN"/>
        </w:rPr>
        <w:t>三、材料装订要求</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hint="eastAsia"/>
          <w:sz w:val="32"/>
          <w:szCs w:val="32"/>
          <w:lang w:val="zh-CN"/>
        </w:rPr>
        <w:t>除《专业技术资格评审表》、《推荐评审高（中）级工程师任职资格人员情况综合表》、规定不装订和不便装订的书、原件以及代表作复印件外，其它材料装订成</w:t>
      </w:r>
      <w:r w:rsidRPr="00192E00">
        <w:rPr>
          <w:rFonts w:ascii="仿宋" w:eastAsia="仿宋" w:hAnsi="仿宋" w:cs="仿宋_GB2312"/>
          <w:sz w:val="32"/>
          <w:szCs w:val="32"/>
          <w:lang w:val="zh-CN"/>
        </w:rPr>
        <w:t>2--3</w:t>
      </w:r>
      <w:r w:rsidRPr="00192E00">
        <w:rPr>
          <w:rFonts w:ascii="仿宋" w:eastAsia="仿宋" w:hAnsi="仿宋" w:cs="仿宋_GB2312" w:hint="eastAsia"/>
          <w:sz w:val="32"/>
          <w:szCs w:val="32"/>
          <w:lang w:val="zh-CN"/>
        </w:rPr>
        <w:t>册，每册分别编制目录，附在材料前面，并用档案盒装好。</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hint="eastAsia"/>
          <w:sz w:val="32"/>
          <w:szCs w:val="32"/>
          <w:lang w:val="zh-CN"/>
        </w:rPr>
        <w:t>第一册：</w:t>
      </w:r>
      <w:r w:rsidRPr="00192E00">
        <w:rPr>
          <w:rFonts w:ascii="仿宋" w:eastAsia="仿宋" w:hAnsi="仿宋" w:hint="eastAsia"/>
          <w:kern w:val="0"/>
          <w:sz w:val="32"/>
          <w:szCs w:val="32"/>
        </w:rPr>
        <w:t>事业单位人员职称申报岗位信息表、</w:t>
      </w:r>
      <w:r w:rsidRPr="00192E00">
        <w:rPr>
          <w:rFonts w:ascii="仿宋" w:eastAsia="仿宋" w:hAnsi="仿宋" w:cs="仿宋_GB2312" w:hint="eastAsia"/>
          <w:kern w:val="0"/>
          <w:sz w:val="32"/>
          <w:szCs w:val="32"/>
          <w:lang w:val="zh-CN"/>
        </w:rPr>
        <w:t>专业技术资格评审材料真实性保证书、申报材料公示确认表、身份证、学历证书、学位证书、学历认证材料、现任专业技术资格证书、聘任证书、</w:t>
      </w:r>
      <w:r w:rsidRPr="00192E00">
        <w:rPr>
          <w:rFonts w:ascii="仿宋" w:eastAsia="仿宋" w:hAnsi="仿宋" w:cs="仿宋_GB2312" w:hint="eastAsia"/>
          <w:sz w:val="32"/>
          <w:szCs w:val="32"/>
          <w:lang w:val="zh-CN"/>
        </w:rPr>
        <w:t>基本养老保险参保缴费证明、继续教育证明</w:t>
      </w:r>
      <w:r w:rsidRPr="00192E00">
        <w:rPr>
          <w:rFonts w:ascii="仿宋" w:eastAsia="仿宋" w:hAnsi="仿宋" w:cs="仿宋_GB2312" w:hint="eastAsia"/>
          <w:kern w:val="0"/>
          <w:sz w:val="32"/>
          <w:szCs w:val="32"/>
          <w:lang w:val="zh-CN"/>
        </w:rPr>
        <w:t>等复印件，技术工作经历，任期考核、专业技术工作总结等材料</w:t>
      </w:r>
      <w:r w:rsidRPr="00192E00">
        <w:rPr>
          <w:rFonts w:ascii="仿宋" w:eastAsia="仿宋" w:hAnsi="仿宋" w:cs="仿宋_GB2312" w:hint="eastAsia"/>
          <w:sz w:val="32"/>
          <w:szCs w:val="32"/>
          <w:lang w:val="zh-CN"/>
        </w:rPr>
        <w:t>；</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hint="eastAsia"/>
          <w:sz w:val="32"/>
          <w:szCs w:val="32"/>
          <w:lang w:val="zh-CN"/>
        </w:rPr>
        <w:t>第二册：荣誉证书及获奖证书、有关著作、论文、项目可行性研究设计报告、成果鉴定材料复印件等业绩材料；</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hint="eastAsia"/>
          <w:sz w:val="32"/>
          <w:szCs w:val="32"/>
          <w:lang w:val="zh-CN"/>
        </w:rPr>
        <w:t>第三册：如为破格晋升人员，将《破格推荐高级专业技术</w:t>
      </w:r>
      <w:r w:rsidRPr="00192E00">
        <w:rPr>
          <w:rFonts w:ascii="仿宋" w:eastAsia="仿宋" w:hAnsi="仿宋" w:cs="仿宋_GB2312" w:hint="eastAsia"/>
          <w:sz w:val="32"/>
          <w:szCs w:val="32"/>
          <w:lang w:val="zh-CN"/>
        </w:rPr>
        <w:lastRenderedPageBreak/>
        <w:t>资格审批表》、符合相应破格条件的相关证明材料，按</w:t>
      </w:r>
      <w:proofErr w:type="gramStart"/>
      <w:r w:rsidRPr="00192E00">
        <w:rPr>
          <w:rFonts w:ascii="仿宋" w:eastAsia="仿宋" w:hAnsi="仿宋" w:cs="仿宋_GB2312" w:hint="eastAsia"/>
          <w:sz w:val="32"/>
          <w:szCs w:val="32"/>
          <w:lang w:val="zh-CN"/>
        </w:rPr>
        <w:t>所符合</w:t>
      </w:r>
      <w:proofErr w:type="gramEnd"/>
      <w:r w:rsidRPr="00192E00">
        <w:rPr>
          <w:rFonts w:ascii="仿宋" w:eastAsia="仿宋" w:hAnsi="仿宋" w:cs="仿宋_GB2312" w:hint="eastAsia"/>
          <w:sz w:val="32"/>
          <w:szCs w:val="32"/>
          <w:lang w:val="zh-CN"/>
        </w:rPr>
        <w:t>破格条件顺序装订成第三册。</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hint="eastAsia"/>
          <w:sz w:val="32"/>
          <w:szCs w:val="32"/>
          <w:lang w:val="zh-CN"/>
        </w:rPr>
        <w:t>装订时用</w:t>
      </w:r>
      <w:r w:rsidRPr="00192E00">
        <w:rPr>
          <w:rFonts w:ascii="仿宋" w:eastAsia="仿宋" w:hAnsi="仿宋" w:cs="仿宋_GB2312"/>
          <w:sz w:val="32"/>
          <w:szCs w:val="32"/>
          <w:lang w:val="zh-CN"/>
        </w:rPr>
        <w:t>A4</w:t>
      </w:r>
      <w:r w:rsidRPr="00192E00">
        <w:rPr>
          <w:rFonts w:ascii="仿宋" w:eastAsia="仿宋" w:hAnsi="仿宋" w:cs="仿宋_GB2312" w:hint="eastAsia"/>
          <w:sz w:val="32"/>
          <w:szCs w:val="32"/>
          <w:lang w:val="zh-CN"/>
        </w:rPr>
        <w:t>纸规格。如第二册材料多，可按顺序分装为第二册（一）、第二册（二）等。材料均装入档案袋（盒）内。</w:t>
      </w:r>
    </w:p>
    <w:p w:rsidR="009C2923" w:rsidRPr="001C719F" w:rsidRDefault="001C719F" w:rsidP="009C2923">
      <w:pPr>
        <w:autoSpaceDE w:val="0"/>
        <w:autoSpaceDN w:val="0"/>
        <w:adjustRightInd w:val="0"/>
        <w:spacing w:line="360" w:lineRule="auto"/>
        <w:ind w:firstLine="622"/>
        <w:rPr>
          <w:rFonts w:ascii="仿宋" w:eastAsia="仿宋" w:hAnsi="仿宋" w:cs="仿宋_GB2312"/>
          <w:b/>
          <w:sz w:val="32"/>
          <w:szCs w:val="32"/>
          <w:lang w:val="zh-CN"/>
        </w:rPr>
      </w:pPr>
      <w:r w:rsidRPr="001C719F">
        <w:rPr>
          <w:rFonts w:ascii="仿宋" w:eastAsia="仿宋" w:hAnsi="仿宋" w:cs="仿宋_GB2312" w:hint="eastAsia"/>
          <w:b/>
          <w:sz w:val="32"/>
          <w:szCs w:val="32"/>
          <w:lang w:val="zh-CN"/>
        </w:rPr>
        <w:t>四、</w:t>
      </w:r>
      <w:r w:rsidR="009C2923" w:rsidRPr="001C719F">
        <w:rPr>
          <w:rFonts w:ascii="仿宋" w:eastAsia="仿宋" w:hAnsi="仿宋" w:cs="仿宋_GB2312" w:hint="eastAsia"/>
          <w:b/>
          <w:sz w:val="32"/>
          <w:szCs w:val="32"/>
          <w:lang w:val="zh-CN"/>
        </w:rPr>
        <w:t>填写注意事项</w:t>
      </w:r>
    </w:p>
    <w:p w:rsidR="009C2923" w:rsidRPr="00192E00" w:rsidRDefault="009C2923" w:rsidP="009C2923">
      <w:pPr>
        <w:autoSpaceDE w:val="0"/>
        <w:autoSpaceDN w:val="0"/>
        <w:adjustRightInd w:val="0"/>
        <w:spacing w:line="360" w:lineRule="auto"/>
        <w:rPr>
          <w:rFonts w:ascii="仿宋" w:eastAsia="仿宋" w:hAnsi="仿宋" w:cs="Calibri"/>
          <w:kern w:val="0"/>
          <w:sz w:val="32"/>
          <w:szCs w:val="32"/>
        </w:rPr>
      </w:pPr>
      <w:r w:rsidRPr="00192E00">
        <w:rPr>
          <w:rFonts w:ascii="仿宋" w:eastAsia="仿宋" w:hAnsi="仿宋" w:cs="仿宋_GB2312" w:hint="eastAsia"/>
          <w:kern w:val="0"/>
          <w:sz w:val="32"/>
          <w:szCs w:val="32"/>
          <w:lang w:val="zh-CN"/>
        </w:rPr>
        <w:t xml:space="preserve">　　《推荐评审高级工程师人员花名册》和《推荐高级专业技术资格人员情况综合表》必须严格按规定填写，清楚、详细。</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sz w:val="32"/>
          <w:szCs w:val="32"/>
          <w:lang w:val="zh-CN"/>
        </w:rPr>
        <w:t>1</w:t>
      </w:r>
      <w:r w:rsidRPr="00192E00">
        <w:rPr>
          <w:rFonts w:ascii="仿宋" w:eastAsia="仿宋" w:hAnsi="仿宋" w:cs="仿宋_GB2312" w:hint="eastAsia"/>
          <w:sz w:val="32"/>
          <w:szCs w:val="32"/>
          <w:lang w:val="zh-CN"/>
        </w:rPr>
        <w:t>、身份证号码：资格证书制作系统中用于身份的识别字段，请务必准确填写。</w:t>
      </w:r>
    </w:p>
    <w:p w:rsidR="009C2923" w:rsidRPr="00192E00" w:rsidRDefault="009C2923" w:rsidP="009C2923">
      <w:pPr>
        <w:autoSpaceDE w:val="0"/>
        <w:autoSpaceDN w:val="0"/>
        <w:adjustRightInd w:val="0"/>
        <w:spacing w:line="360" w:lineRule="auto"/>
        <w:ind w:firstLine="622"/>
        <w:rPr>
          <w:rFonts w:ascii="仿宋" w:eastAsia="仿宋" w:hAnsi="仿宋" w:cs="仿宋_GB2312"/>
          <w:sz w:val="32"/>
          <w:szCs w:val="32"/>
          <w:lang w:val="zh-CN"/>
        </w:rPr>
      </w:pPr>
      <w:r w:rsidRPr="00192E00">
        <w:rPr>
          <w:rFonts w:ascii="仿宋" w:eastAsia="仿宋" w:hAnsi="仿宋" w:cs="仿宋_GB2312"/>
          <w:sz w:val="32"/>
          <w:szCs w:val="32"/>
          <w:lang w:val="zh-CN"/>
        </w:rPr>
        <w:t>2</w:t>
      </w:r>
      <w:r w:rsidRPr="00192E00">
        <w:rPr>
          <w:rFonts w:ascii="仿宋" w:eastAsia="仿宋" w:hAnsi="仿宋" w:cs="仿宋_GB2312" w:hint="eastAsia"/>
          <w:sz w:val="32"/>
          <w:szCs w:val="32"/>
          <w:lang w:val="zh-CN"/>
        </w:rPr>
        <w:t>、工作单位：务必用全称，要完整准确，与单位图章一致。</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sz w:val="32"/>
          <w:szCs w:val="32"/>
          <w:lang w:val="zh-CN"/>
        </w:rPr>
        <w:t>3</w:t>
      </w:r>
      <w:r w:rsidRPr="00192E00">
        <w:rPr>
          <w:rFonts w:ascii="仿宋" w:eastAsia="仿宋" w:hAnsi="仿宋" w:cs="仿宋_GB2312" w:hint="eastAsia"/>
          <w:sz w:val="32"/>
          <w:szCs w:val="32"/>
          <w:lang w:val="zh-CN"/>
        </w:rPr>
        <w:t>、</w:t>
      </w:r>
      <w:r w:rsidRPr="00192E00">
        <w:rPr>
          <w:rFonts w:ascii="仿宋" w:eastAsia="仿宋" w:hAnsi="仿宋" w:cs="仿宋_GB2312" w:hint="eastAsia"/>
          <w:kern w:val="0"/>
          <w:sz w:val="32"/>
          <w:szCs w:val="32"/>
          <w:lang w:val="zh-CN"/>
        </w:rPr>
        <w:t>单位性质：统一按下列分类填写：</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承担行政职能事业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从事公益服务的事业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从事生产经营活动事业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国有企业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集体企业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私营企业和个体工商户</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外商投资企业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港澳台投资企业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其它类企业</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。尽可能不要</w:t>
      </w:r>
      <w:proofErr w:type="gramStart"/>
      <w:r w:rsidRPr="00192E00">
        <w:rPr>
          <w:rFonts w:ascii="仿宋" w:eastAsia="仿宋" w:hAnsi="仿宋" w:cs="仿宋_GB2312" w:hint="eastAsia"/>
          <w:kern w:val="0"/>
          <w:sz w:val="32"/>
          <w:szCs w:val="32"/>
          <w:lang w:val="zh-CN"/>
        </w:rPr>
        <w:t>填其它</w:t>
      </w:r>
      <w:proofErr w:type="gramEnd"/>
      <w:r w:rsidRPr="00192E00">
        <w:rPr>
          <w:rFonts w:ascii="仿宋" w:eastAsia="仿宋" w:hAnsi="仿宋" w:cs="仿宋_GB2312" w:hint="eastAsia"/>
          <w:kern w:val="0"/>
          <w:sz w:val="32"/>
          <w:szCs w:val="32"/>
          <w:lang w:val="zh-CN"/>
        </w:rPr>
        <w:t>类，如确要填其他类，需在备注</w:t>
      </w:r>
      <w:proofErr w:type="gramStart"/>
      <w:r w:rsidRPr="00192E00">
        <w:rPr>
          <w:rFonts w:ascii="仿宋" w:eastAsia="仿宋" w:hAnsi="仿宋" w:cs="仿宋_GB2312" w:hint="eastAsia"/>
          <w:kern w:val="0"/>
          <w:sz w:val="32"/>
          <w:szCs w:val="32"/>
          <w:lang w:val="zh-CN"/>
        </w:rPr>
        <w:t>栏说明</w:t>
      </w:r>
      <w:proofErr w:type="gramEnd"/>
      <w:r w:rsidRPr="00192E00">
        <w:rPr>
          <w:rFonts w:ascii="仿宋" w:eastAsia="仿宋" w:hAnsi="仿宋" w:cs="仿宋_GB2312" w:hint="eastAsia"/>
          <w:kern w:val="0"/>
          <w:sz w:val="32"/>
          <w:szCs w:val="32"/>
          <w:lang w:val="zh-CN"/>
        </w:rPr>
        <w:t>情况。</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4</w:t>
      </w:r>
      <w:r w:rsidRPr="00192E00">
        <w:rPr>
          <w:rFonts w:ascii="仿宋" w:eastAsia="仿宋" w:hAnsi="仿宋" w:cs="仿宋_GB2312" w:hint="eastAsia"/>
          <w:kern w:val="0"/>
          <w:sz w:val="32"/>
          <w:szCs w:val="32"/>
          <w:lang w:val="zh-CN"/>
        </w:rPr>
        <w:t>、主管部门：填写单位的主管部门名称。县</w:t>
      </w:r>
      <w:r w:rsidRPr="00192E00">
        <w:rPr>
          <w:rFonts w:ascii="仿宋" w:eastAsia="仿宋" w:hAnsi="仿宋" w:cs="仿宋_GB2312"/>
          <w:kern w:val="0"/>
          <w:sz w:val="32"/>
          <w:szCs w:val="32"/>
          <w:lang w:val="zh-CN"/>
        </w:rPr>
        <w:t>(</w:t>
      </w:r>
      <w:r w:rsidRPr="00192E00">
        <w:rPr>
          <w:rFonts w:ascii="仿宋" w:eastAsia="仿宋" w:hAnsi="仿宋" w:cs="仿宋_GB2312" w:hint="eastAsia"/>
          <w:kern w:val="0"/>
          <w:sz w:val="32"/>
          <w:szCs w:val="32"/>
          <w:lang w:val="zh-CN"/>
        </w:rPr>
        <w:t>市、区</w:t>
      </w:r>
      <w:r w:rsidRPr="00192E00">
        <w:rPr>
          <w:rFonts w:ascii="仿宋" w:eastAsia="仿宋" w:hAnsi="仿宋" w:cs="仿宋_GB2312"/>
          <w:kern w:val="0"/>
          <w:sz w:val="32"/>
          <w:szCs w:val="32"/>
          <w:lang w:val="zh-CN"/>
        </w:rPr>
        <w:t>)</w:t>
      </w:r>
      <w:r w:rsidRPr="00192E00">
        <w:rPr>
          <w:rFonts w:ascii="仿宋" w:eastAsia="仿宋" w:hAnsi="仿宋" w:cs="仿宋_GB2312" w:hint="eastAsia"/>
          <w:kern w:val="0"/>
          <w:sz w:val="32"/>
          <w:szCs w:val="32"/>
          <w:lang w:val="zh-CN"/>
        </w:rPr>
        <w:t>的，填</w:t>
      </w:r>
      <w:r w:rsidRPr="00192E00">
        <w:rPr>
          <w:rFonts w:ascii="仿宋" w:eastAsia="仿宋" w:hAnsi="仿宋" w:cs="Calibri" w:hint="eastAsia"/>
          <w:kern w:val="0"/>
          <w:sz w:val="32"/>
          <w:szCs w:val="32"/>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县（市、区）</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局</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；省级的，填</w:t>
      </w:r>
      <w:r w:rsidRPr="00192E00">
        <w:rPr>
          <w:rFonts w:ascii="仿宋" w:eastAsia="仿宋" w:hAnsi="仿宋" w:cs="Calibri" w:hint="eastAsia"/>
          <w:kern w:val="0"/>
          <w:sz w:val="32"/>
          <w:szCs w:val="32"/>
        </w:rPr>
        <w:t>“</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厅</w:t>
      </w:r>
      <w:r w:rsidRPr="00192E00">
        <w:rPr>
          <w:rFonts w:ascii="仿宋" w:eastAsia="仿宋" w:hAnsi="仿宋" w:cs="仿宋_GB2312"/>
          <w:kern w:val="0"/>
          <w:sz w:val="32"/>
          <w:szCs w:val="32"/>
          <w:lang w:val="zh-CN"/>
        </w:rPr>
        <w:t>(</w:t>
      </w:r>
      <w:r w:rsidRPr="00192E00">
        <w:rPr>
          <w:rFonts w:ascii="仿宋" w:eastAsia="仿宋" w:hAnsi="仿宋" w:cs="仿宋_GB2312" w:hint="eastAsia"/>
          <w:kern w:val="0"/>
          <w:sz w:val="32"/>
          <w:szCs w:val="32"/>
          <w:lang w:val="zh-CN"/>
        </w:rPr>
        <w:t>局</w:t>
      </w:r>
      <w:r w:rsidRPr="00192E00">
        <w:rPr>
          <w:rFonts w:ascii="仿宋" w:eastAsia="仿宋" w:hAnsi="仿宋" w:cs="仿宋_GB2312"/>
          <w:kern w:val="0"/>
          <w:sz w:val="32"/>
          <w:szCs w:val="32"/>
          <w:lang w:val="zh-CN"/>
        </w:rPr>
        <w:t>)</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5</w:t>
      </w:r>
      <w:r w:rsidRPr="00192E00">
        <w:rPr>
          <w:rFonts w:ascii="仿宋" w:eastAsia="仿宋" w:hAnsi="仿宋" w:cs="仿宋_GB2312" w:hint="eastAsia"/>
          <w:kern w:val="0"/>
          <w:sz w:val="32"/>
          <w:szCs w:val="32"/>
          <w:lang w:val="zh-CN"/>
        </w:rPr>
        <w:t>、从事专业栏：指申报相应专业技术资格时所从事的专业，通过后与资格证书上</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专业名称</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栏对应，应完整准确填写，字数要求一般为</w:t>
      </w:r>
      <w:r w:rsidRPr="00192E00">
        <w:rPr>
          <w:rFonts w:ascii="仿宋" w:eastAsia="仿宋" w:hAnsi="仿宋" w:cs="仿宋_GB2312"/>
          <w:kern w:val="0"/>
          <w:sz w:val="32"/>
          <w:szCs w:val="32"/>
          <w:lang w:val="zh-CN"/>
        </w:rPr>
        <w:t>4</w:t>
      </w:r>
      <w:r w:rsidRPr="00192E00">
        <w:rPr>
          <w:rFonts w:ascii="仿宋" w:eastAsia="仿宋" w:hAnsi="仿宋" w:cs="仿宋_GB2312" w:hint="eastAsia"/>
          <w:kern w:val="0"/>
          <w:sz w:val="32"/>
          <w:szCs w:val="32"/>
          <w:lang w:val="zh-CN"/>
        </w:rPr>
        <w:t>个字</w:t>
      </w:r>
      <w:r w:rsidRPr="00192E00">
        <w:rPr>
          <w:rFonts w:ascii="仿宋" w:eastAsia="仿宋" w:hAnsi="仿宋" w:cs="仿宋_GB2312"/>
          <w:kern w:val="0"/>
          <w:sz w:val="32"/>
          <w:szCs w:val="32"/>
          <w:lang w:val="zh-CN"/>
        </w:rPr>
        <w:t>,</w:t>
      </w:r>
      <w:r w:rsidRPr="00192E00">
        <w:rPr>
          <w:rFonts w:ascii="仿宋" w:eastAsia="仿宋" w:hAnsi="仿宋" w:cs="仿宋_GB2312" w:hint="eastAsia"/>
          <w:kern w:val="0"/>
          <w:sz w:val="32"/>
          <w:szCs w:val="32"/>
          <w:lang w:val="zh-CN"/>
        </w:rPr>
        <w:t>最多不超过</w:t>
      </w:r>
      <w:r w:rsidRPr="00192E00">
        <w:rPr>
          <w:rFonts w:ascii="仿宋" w:eastAsia="仿宋" w:hAnsi="仿宋" w:cs="仿宋_GB2312"/>
          <w:kern w:val="0"/>
          <w:sz w:val="32"/>
          <w:szCs w:val="32"/>
          <w:lang w:val="zh-CN"/>
        </w:rPr>
        <w:t>8</w:t>
      </w:r>
      <w:r w:rsidRPr="00192E00">
        <w:rPr>
          <w:rFonts w:ascii="仿宋" w:eastAsia="仿宋" w:hAnsi="仿宋" w:cs="仿宋_GB2312" w:hint="eastAsia"/>
          <w:kern w:val="0"/>
          <w:sz w:val="32"/>
          <w:szCs w:val="32"/>
          <w:lang w:val="zh-CN"/>
        </w:rPr>
        <w:t>个字。</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6</w:t>
      </w:r>
      <w:r w:rsidRPr="00192E00">
        <w:rPr>
          <w:rFonts w:ascii="仿宋" w:eastAsia="仿宋" w:hAnsi="仿宋" w:cs="仿宋_GB2312" w:hint="eastAsia"/>
          <w:kern w:val="0"/>
          <w:sz w:val="32"/>
          <w:szCs w:val="32"/>
          <w:lang w:val="zh-CN"/>
        </w:rPr>
        <w:t>、学历：指最高学历，如最高学历为非工程技术类专业学</w:t>
      </w:r>
      <w:r w:rsidRPr="00192E00">
        <w:rPr>
          <w:rFonts w:ascii="仿宋" w:eastAsia="仿宋" w:hAnsi="仿宋" w:cs="仿宋_GB2312" w:hint="eastAsia"/>
          <w:kern w:val="0"/>
          <w:sz w:val="32"/>
          <w:szCs w:val="32"/>
          <w:lang w:val="zh-CN"/>
        </w:rPr>
        <w:lastRenderedPageBreak/>
        <w:t>历，则必须再填写工程技术专业类学历情况。</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7</w:t>
      </w:r>
      <w:r w:rsidRPr="00192E00">
        <w:rPr>
          <w:rFonts w:ascii="仿宋" w:eastAsia="仿宋" w:hAnsi="仿宋" w:cs="仿宋_GB2312" w:hint="eastAsia"/>
          <w:kern w:val="0"/>
          <w:sz w:val="32"/>
          <w:szCs w:val="32"/>
          <w:lang w:val="zh-CN"/>
        </w:rPr>
        <w:t>、花名册上</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出生年月</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取得时间</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聘任时间</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等栏目，时间填写格式统一填</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年</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月，如</w:t>
      </w:r>
      <w:r w:rsidRPr="00192E00">
        <w:rPr>
          <w:rFonts w:ascii="仿宋" w:eastAsia="仿宋" w:hAnsi="仿宋" w:cs="仿宋_GB2312"/>
          <w:kern w:val="0"/>
          <w:sz w:val="32"/>
          <w:szCs w:val="32"/>
          <w:lang w:val="zh-CN"/>
        </w:rPr>
        <w:t>2006</w:t>
      </w:r>
      <w:r w:rsidRPr="00192E00">
        <w:rPr>
          <w:rFonts w:ascii="仿宋" w:eastAsia="仿宋" w:hAnsi="仿宋" w:cs="仿宋_GB2312" w:hint="eastAsia"/>
          <w:kern w:val="0"/>
          <w:sz w:val="32"/>
          <w:szCs w:val="32"/>
          <w:lang w:val="zh-CN"/>
        </w:rPr>
        <w:t>年</w:t>
      </w:r>
      <w:r w:rsidRPr="00192E00">
        <w:rPr>
          <w:rFonts w:ascii="仿宋" w:eastAsia="仿宋" w:hAnsi="仿宋" w:cs="仿宋_GB2312"/>
          <w:kern w:val="0"/>
          <w:sz w:val="32"/>
          <w:szCs w:val="32"/>
          <w:lang w:val="zh-CN"/>
        </w:rPr>
        <w:t>06</w:t>
      </w:r>
      <w:r w:rsidRPr="00192E00">
        <w:rPr>
          <w:rFonts w:ascii="仿宋" w:eastAsia="仿宋" w:hAnsi="仿宋" w:cs="仿宋_GB2312" w:hint="eastAsia"/>
          <w:kern w:val="0"/>
          <w:sz w:val="32"/>
          <w:szCs w:val="32"/>
          <w:lang w:val="zh-CN"/>
        </w:rPr>
        <w:t>月。</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8</w:t>
      </w:r>
      <w:r w:rsidRPr="00192E00">
        <w:rPr>
          <w:rFonts w:ascii="仿宋" w:eastAsia="仿宋" w:hAnsi="仿宋" w:cs="仿宋_GB2312" w:hint="eastAsia"/>
          <w:kern w:val="0"/>
          <w:sz w:val="32"/>
          <w:szCs w:val="32"/>
          <w:lang w:val="zh-CN"/>
        </w:rPr>
        <w:t>、专业工作年限：指从事工程技术工作的年限，须填写实足年限，计算到</w:t>
      </w:r>
      <w:r w:rsidRPr="00192E00">
        <w:rPr>
          <w:rFonts w:ascii="仿宋" w:eastAsia="仿宋" w:hAnsi="仿宋" w:cs="仿宋_GB2312"/>
          <w:kern w:val="0"/>
          <w:sz w:val="32"/>
          <w:szCs w:val="32"/>
          <w:lang w:val="zh-CN"/>
        </w:rPr>
        <w:t>201</w:t>
      </w:r>
      <w:r w:rsidRPr="00192E00">
        <w:rPr>
          <w:rFonts w:ascii="仿宋" w:eastAsia="仿宋" w:hAnsi="仿宋" w:cs="仿宋_GB2312" w:hint="eastAsia"/>
          <w:kern w:val="0"/>
          <w:sz w:val="32"/>
          <w:szCs w:val="32"/>
          <w:lang w:val="zh-CN"/>
        </w:rPr>
        <w:t>7年</w:t>
      </w:r>
      <w:smartTag w:uri="urn:schemas-microsoft-com:office:smarttags" w:element="chsdate">
        <w:smartTagPr>
          <w:attr w:name="IsROCDate" w:val="False"/>
          <w:attr w:name="IsLunarDate" w:val="False"/>
          <w:attr w:name="Day" w:val="31"/>
          <w:attr w:name="Month" w:val="12"/>
          <w:attr w:name="Year" w:val="2016"/>
        </w:smartTagPr>
        <w:r w:rsidRPr="00192E00">
          <w:rPr>
            <w:rFonts w:ascii="仿宋" w:eastAsia="仿宋" w:hAnsi="仿宋" w:cs="仿宋_GB2312"/>
            <w:kern w:val="0"/>
            <w:sz w:val="32"/>
            <w:szCs w:val="32"/>
            <w:lang w:val="zh-CN"/>
          </w:rPr>
          <w:t>12</w:t>
        </w:r>
        <w:r w:rsidRPr="00192E00">
          <w:rPr>
            <w:rFonts w:ascii="仿宋" w:eastAsia="仿宋" w:hAnsi="仿宋" w:cs="仿宋_GB2312" w:hint="eastAsia"/>
            <w:kern w:val="0"/>
            <w:sz w:val="32"/>
            <w:szCs w:val="32"/>
            <w:lang w:val="zh-CN"/>
          </w:rPr>
          <w:t>月</w:t>
        </w:r>
        <w:r w:rsidRPr="00192E00">
          <w:rPr>
            <w:rFonts w:ascii="仿宋" w:eastAsia="仿宋" w:hAnsi="仿宋" w:cs="仿宋_GB2312"/>
            <w:kern w:val="0"/>
            <w:sz w:val="32"/>
            <w:szCs w:val="32"/>
            <w:lang w:val="zh-CN"/>
          </w:rPr>
          <w:t>31</w:t>
        </w:r>
        <w:r w:rsidRPr="00192E00">
          <w:rPr>
            <w:rFonts w:ascii="仿宋" w:eastAsia="仿宋" w:hAnsi="仿宋" w:cs="仿宋_GB2312" w:hint="eastAsia"/>
            <w:kern w:val="0"/>
            <w:sz w:val="32"/>
            <w:szCs w:val="32"/>
            <w:lang w:val="zh-CN"/>
          </w:rPr>
          <w:t>日</w:t>
        </w:r>
      </w:smartTag>
      <w:r w:rsidRPr="00192E00">
        <w:rPr>
          <w:rFonts w:ascii="仿宋" w:eastAsia="仿宋" w:hAnsi="仿宋" w:cs="仿宋_GB2312" w:hint="eastAsia"/>
          <w:kern w:val="0"/>
          <w:sz w:val="32"/>
          <w:szCs w:val="32"/>
          <w:lang w:val="zh-CN"/>
        </w:rPr>
        <w:t>。</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9</w:t>
      </w:r>
      <w:r w:rsidRPr="00192E00">
        <w:rPr>
          <w:rFonts w:ascii="仿宋" w:eastAsia="仿宋" w:hAnsi="仿宋" w:cs="仿宋_GB2312" w:hint="eastAsia"/>
          <w:kern w:val="0"/>
          <w:sz w:val="32"/>
          <w:szCs w:val="32"/>
          <w:lang w:val="zh-CN"/>
        </w:rPr>
        <w:t>、外语和计算机成绩：可不填，若有成绩的，外语成绩标注国家线合格、省线合格，计算机成绩</w:t>
      </w:r>
      <w:bookmarkStart w:id="0" w:name="_GoBack"/>
      <w:bookmarkEnd w:id="0"/>
      <w:r w:rsidRPr="00192E00">
        <w:rPr>
          <w:rFonts w:ascii="仿宋" w:eastAsia="仿宋" w:hAnsi="仿宋" w:cs="仿宋_GB2312" w:hint="eastAsia"/>
          <w:kern w:val="0"/>
          <w:sz w:val="32"/>
          <w:szCs w:val="32"/>
          <w:lang w:val="zh-CN"/>
        </w:rPr>
        <w:t>标注几个模块合格。</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10</w:t>
      </w:r>
      <w:r w:rsidRPr="00192E00">
        <w:rPr>
          <w:rFonts w:ascii="仿宋" w:eastAsia="仿宋" w:hAnsi="仿宋" w:cs="仿宋_GB2312" w:hint="eastAsia"/>
          <w:kern w:val="0"/>
          <w:sz w:val="32"/>
          <w:szCs w:val="32"/>
          <w:lang w:val="zh-CN"/>
        </w:rPr>
        <w:t>、单位考核情况：指任期内考核情况，至少近</w:t>
      </w:r>
      <w:r w:rsidRPr="00192E00">
        <w:rPr>
          <w:rFonts w:ascii="仿宋" w:eastAsia="仿宋" w:hAnsi="仿宋" w:cs="仿宋_GB2312"/>
          <w:kern w:val="0"/>
          <w:sz w:val="32"/>
          <w:szCs w:val="32"/>
          <w:lang w:val="zh-CN"/>
        </w:rPr>
        <w:t>3</w:t>
      </w:r>
      <w:r w:rsidRPr="00192E00">
        <w:rPr>
          <w:rFonts w:ascii="仿宋" w:eastAsia="仿宋" w:hAnsi="仿宋" w:cs="仿宋_GB2312" w:hint="eastAsia"/>
          <w:kern w:val="0"/>
          <w:sz w:val="32"/>
          <w:szCs w:val="32"/>
          <w:lang w:val="zh-CN"/>
        </w:rPr>
        <w:t>年考核情况；</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综合表</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花名册</w:t>
      </w:r>
      <w:r w:rsidRPr="00192E00">
        <w:rPr>
          <w:rFonts w:ascii="仿宋" w:eastAsia="仿宋" w:hAnsi="仿宋" w:cs="Calibri" w:hint="eastAsia"/>
          <w:kern w:val="0"/>
          <w:sz w:val="32"/>
          <w:szCs w:val="32"/>
        </w:rPr>
        <w:t>”</w:t>
      </w:r>
      <w:r w:rsidRPr="00192E00">
        <w:rPr>
          <w:rFonts w:ascii="仿宋" w:eastAsia="仿宋" w:hAnsi="仿宋" w:cs="仿宋_GB2312" w:hint="eastAsia"/>
          <w:kern w:val="0"/>
          <w:sz w:val="32"/>
          <w:szCs w:val="32"/>
          <w:lang w:val="zh-CN"/>
        </w:rPr>
        <w:t>需逐年填写考核结果。</w:t>
      </w:r>
    </w:p>
    <w:p w:rsidR="009C2923" w:rsidRPr="00192E00" w:rsidRDefault="009C2923" w:rsidP="009C2923">
      <w:pPr>
        <w:autoSpaceDE w:val="0"/>
        <w:autoSpaceDN w:val="0"/>
        <w:adjustRightInd w:val="0"/>
        <w:spacing w:line="360" w:lineRule="auto"/>
        <w:ind w:firstLine="622"/>
        <w:rPr>
          <w:rFonts w:ascii="仿宋" w:eastAsia="仿宋" w:hAnsi="仿宋" w:cs="仿宋_GB2312"/>
          <w:kern w:val="0"/>
          <w:sz w:val="32"/>
          <w:szCs w:val="32"/>
          <w:lang w:val="zh-CN"/>
        </w:rPr>
      </w:pPr>
      <w:r w:rsidRPr="00192E00">
        <w:rPr>
          <w:rFonts w:ascii="仿宋" w:eastAsia="仿宋" w:hAnsi="仿宋" w:cs="仿宋_GB2312"/>
          <w:kern w:val="0"/>
          <w:sz w:val="32"/>
          <w:szCs w:val="32"/>
          <w:lang w:val="zh-CN"/>
        </w:rPr>
        <w:t>11</w:t>
      </w:r>
      <w:r w:rsidRPr="00192E00">
        <w:rPr>
          <w:rFonts w:ascii="仿宋" w:eastAsia="仿宋" w:hAnsi="仿宋" w:cs="仿宋_GB2312" w:hint="eastAsia"/>
          <w:kern w:val="0"/>
          <w:sz w:val="32"/>
          <w:szCs w:val="32"/>
          <w:lang w:val="zh-CN"/>
        </w:rPr>
        <w:t>、《破格推荐高级专业技术资格审批表》和《综合表》的</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符合破格条件</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栏必须详细填写符合各条破格条件的依据和理由，并附相关证明材料，并由市、省直单位人事职改部门填写审核意见。《花名册》上</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符合破格条件情况</w:t>
      </w:r>
      <w:r w:rsidRPr="00192E00">
        <w:rPr>
          <w:rFonts w:ascii="仿宋" w:eastAsia="仿宋" w:hAnsi="仿宋" w:cs="Calibri"/>
          <w:kern w:val="0"/>
          <w:sz w:val="32"/>
          <w:szCs w:val="32"/>
        </w:rPr>
        <w:t>”</w:t>
      </w:r>
      <w:r w:rsidRPr="00192E00">
        <w:rPr>
          <w:rFonts w:ascii="仿宋" w:eastAsia="仿宋" w:hAnsi="仿宋" w:cs="仿宋_GB2312" w:hint="eastAsia"/>
          <w:kern w:val="0"/>
          <w:sz w:val="32"/>
          <w:szCs w:val="32"/>
          <w:lang w:val="zh-CN"/>
        </w:rPr>
        <w:t>栏需填写符合破格条件的具体条款。</w:t>
      </w:r>
    </w:p>
    <w:p w:rsidR="009C2923" w:rsidRPr="00192E00" w:rsidRDefault="009C2923" w:rsidP="009C2923">
      <w:pPr>
        <w:autoSpaceDE w:val="0"/>
        <w:autoSpaceDN w:val="0"/>
        <w:adjustRightInd w:val="0"/>
        <w:spacing w:line="360" w:lineRule="auto"/>
        <w:ind w:firstLine="622"/>
        <w:rPr>
          <w:rFonts w:ascii="仿宋" w:eastAsia="仿宋" w:hAnsi="仿宋"/>
          <w:sz w:val="32"/>
          <w:szCs w:val="32"/>
        </w:rPr>
      </w:pPr>
      <w:r w:rsidRPr="00192E00">
        <w:rPr>
          <w:rFonts w:ascii="仿宋" w:eastAsia="仿宋" w:hAnsi="仿宋" w:cs="仿宋_GB2312"/>
          <w:kern w:val="0"/>
          <w:sz w:val="32"/>
          <w:szCs w:val="32"/>
          <w:lang w:val="zh-CN"/>
        </w:rPr>
        <w:t>12</w:t>
      </w:r>
      <w:r w:rsidRPr="00192E00">
        <w:rPr>
          <w:rFonts w:ascii="仿宋" w:eastAsia="仿宋" w:hAnsi="仿宋" w:cs="仿宋_GB2312" w:hint="eastAsia"/>
          <w:kern w:val="0"/>
          <w:sz w:val="32"/>
          <w:szCs w:val="32"/>
          <w:lang w:val="zh-CN"/>
        </w:rPr>
        <w:t>、建议何专业评审栏：请在质量、计量、标准化、特种设备中选择一项。</w:t>
      </w:r>
    </w:p>
    <w:p w:rsidR="00FC7849" w:rsidRPr="009C2923" w:rsidRDefault="00FC7849"/>
    <w:sectPr w:rsidR="00FC7849" w:rsidRPr="009C2923" w:rsidSect="009D7C1F">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2A" w:rsidRDefault="00B71D2A">
      <w:r>
        <w:separator/>
      </w:r>
    </w:p>
  </w:endnote>
  <w:endnote w:type="continuationSeparator" w:id="0">
    <w:p w:rsidR="00B71D2A" w:rsidRDefault="00B7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26" w:rsidRDefault="00977EC8" w:rsidP="009D7C1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D3626" w:rsidRDefault="00B71D2A" w:rsidP="009D7C1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26" w:rsidRDefault="00977EC8" w:rsidP="009D7C1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91B6D">
      <w:rPr>
        <w:rStyle w:val="a4"/>
        <w:noProof/>
      </w:rPr>
      <w:t>6</w:t>
    </w:r>
    <w:r>
      <w:rPr>
        <w:rStyle w:val="a4"/>
      </w:rPr>
      <w:fldChar w:fldCharType="end"/>
    </w:r>
  </w:p>
  <w:p w:rsidR="006D3626" w:rsidRDefault="00B71D2A" w:rsidP="009D7C1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2A" w:rsidRDefault="00B71D2A">
      <w:r>
        <w:separator/>
      </w:r>
    </w:p>
  </w:footnote>
  <w:footnote w:type="continuationSeparator" w:id="0">
    <w:p w:rsidR="00B71D2A" w:rsidRDefault="00B7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23"/>
    <w:rsid w:val="00000CF9"/>
    <w:rsid w:val="00010CAD"/>
    <w:rsid w:val="00017CCF"/>
    <w:rsid w:val="00035916"/>
    <w:rsid w:val="000406DC"/>
    <w:rsid w:val="00052A78"/>
    <w:rsid w:val="00091390"/>
    <w:rsid w:val="000968A5"/>
    <w:rsid w:val="000B777A"/>
    <w:rsid w:val="000E457D"/>
    <w:rsid w:val="000E4858"/>
    <w:rsid w:val="00122ED0"/>
    <w:rsid w:val="00123E07"/>
    <w:rsid w:val="00144E7E"/>
    <w:rsid w:val="001515BF"/>
    <w:rsid w:val="00151D53"/>
    <w:rsid w:val="00164489"/>
    <w:rsid w:val="00177AD2"/>
    <w:rsid w:val="0018790C"/>
    <w:rsid w:val="001A46B6"/>
    <w:rsid w:val="001B0567"/>
    <w:rsid w:val="001B3290"/>
    <w:rsid w:val="001B4DE9"/>
    <w:rsid w:val="001B4FA7"/>
    <w:rsid w:val="001C719F"/>
    <w:rsid w:val="001C7BB0"/>
    <w:rsid w:val="001E3D1E"/>
    <w:rsid w:val="002005A5"/>
    <w:rsid w:val="0020094D"/>
    <w:rsid w:val="00217507"/>
    <w:rsid w:val="00224A7E"/>
    <w:rsid w:val="00231756"/>
    <w:rsid w:val="002576F8"/>
    <w:rsid w:val="00263930"/>
    <w:rsid w:val="00281619"/>
    <w:rsid w:val="00294F10"/>
    <w:rsid w:val="002A78DC"/>
    <w:rsid w:val="003107C0"/>
    <w:rsid w:val="00320379"/>
    <w:rsid w:val="00327DEA"/>
    <w:rsid w:val="00334B1C"/>
    <w:rsid w:val="00340B61"/>
    <w:rsid w:val="003612B1"/>
    <w:rsid w:val="00371B2C"/>
    <w:rsid w:val="00374116"/>
    <w:rsid w:val="003913B5"/>
    <w:rsid w:val="003B4A5E"/>
    <w:rsid w:val="003B5F64"/>
    <w:rsid w:val="003C4D7F"/>
    <w:rsid w:val="003D774C"/>
    <w:rsid w:val="003E2F30"/>
    <w:rsid w:val="003F37B9"/>
    <w:rsid w:val="004001E4"/>
    <w:rsid w:val="00414162"/>
    <w:rsid w:val="00420ACE"/>
    <w:rsid w:val="00440C2E"/>
    <w:rsid w:val="0044451F"/>
    <w:rsid w:val="00484588"/>
    <w:rsid w:val="00493219"/>
    <w:rsid w:val="00496D2A"/>
    <w:rsid w:val="004C7697"/>
    <w:rsid w:val="004E00E2"/>
    <w:rsid w:val="004E376B"/>
    <w:rsid w:val="004E5D69"/>
    <w:rsid w:val="004E7A20"/>
    <w:rsid w:val="00500859"/>
    <w:rsid w:val="00533519"/>
    <w:rsid w:val="0054549F"/>
    <w:rsid w:val="00546885"/>
    <w:rsid w:val="00562E7A"/>
    <w:rsid w:val="00565BCC"/>
    <w:rsid w:val="005705E5"/>
    <w:rsid w:val="00584529"/>
    <w:rsid w:val="005B627E"/>
    <w:rsid w:val="005C4A3D"/>
    <w:rsid w:val="00616792"/>
    <w:rsid w:val="00617F1A"/>
    <w:rsid w:val="0063502D"/>
    <w:rsid w:val="006617AA"/>
    <w:rsid w:val="00691328"/>
    <w:rsid w:val="006A23B0"/>
    <w:rsid w:val="006B49F5"/>
    <w:rsid w:val="006C2213"/>
    <w:rsid w:val="006E5D4D"/>
    <w:rsid w:val="0070293B"/>
    <w:rsid w:val="00731D51"/>
    <w:rsid w:val="00744029"/>
    <w:rsid w:val="00746E98"/>
    <w:rsid w:val="00761508"/>
    <w:rsid w:val="0076373A"/>
    <w:rsid w:val="007A2D9B"/>
    <w:rsid w:val="007B1537"/>
    <w:rsid w:val="007B2879"/>
    <w:rsid w:val="007D31DB"/>
    <w:rsid w:val="007E2588"/>
    <w:rsid w:val="007E511F"/>
    <w:rsid w:val="007F205F"/>
    <w:rsid w:val="007F451C"/>
    <w:rsid w:val="00803CF8"/>
    <w:rsid w:val="00817B2A"/>
    <w:rsid w:val="00830C32"/>
    <w:rsid w:val="008373DF"/>
    <w:rsid w:val="008639EC"/>
    <w:rsid w:val="00872AE0"/>
    <w:rsid w:val="00882527"/>
    <w:rsid w:val="0089074F"/>
    <w:rsid w:val="008B1922"/>
    <w:rsid w:val="008B221D"/>
    <w:rsid w:val="008B7ED9"/>
    <w:rsid w:val="008C27EC"/>
    <w:rsid w:val="008C3D84"/>
    <w:rsid w:val="009215D4"/>
    <w:rsid w:val="00922654"/>
    <w:rsid w:val="009341EF"/>
    <w:rsid w:val="00937C9E"/>
    <w:rsid w:val="00944625"/>
    <w:rsid w:val="00954A3A"/>
    <w:rsid w:val="00960334"/>
    <w:rsid w:val="00960A86"/>
    <w:rsid w:val="00962E6D"/>
    <w:rsid w:val="00964D47"/>
    <w:rsid w:val="00977EC8"/>
    <w:rsid w:val="00997104"/>
    <w:rsid w:val="009A7515"/>
    <w:rsid w:val="009B1BAC"/>
    <w:rsid w:val="009B49C1"/>
    <w:rsid w:val="009C2923"/>
    <w:rsid w:val="009E54BE"/>
    <w:rsid w:val="00A13406"/>
    <w:rsid w:val="00A156A5"/>
    <w:rsid w:val="00A207DC"/>
    <w:rsid w:val="00A2212D"/>
    <w:rsid w:val="00A50B68"/>
    <w:rsid w:val="00A57F55"/>
    <w:rsid w:val="00AA3C4A"/>
    <w:rsid w:val="00AC7CC1"/>
    <w:rsid w:val="00AE486F"/>
    <w:rsid w:val="00AF073C"/>
    <w:rsid w:val="00AF11E6"/>
    <w:rsid w:val="00AF7FB0"/>
    <w:rsid w:val="00B048E3"/>
    <w:rsid w:val="00B10672"/>
    <w:rsid w:val="00B27ED7"/>
    <w:rsid w:val="00B52224"/>
    <w:rsid w:val="00B57938"/>
    <w:rsid w:val="00B621E1"/>
    <w:rsid w:val="00B65663"/>
    <w:rsid w:val="00B71919"/>
    <w:rsid w:val="00B71D2A"/>
    <w:rsid w:val="00B72D58"/>
    <w:rsid w:val="00B74AD2"/>
    <w:rsid w:val="00B9082D"/>
    <w:rsid w:val="00B972B8"/>
    <w:rsid w:val="00BA488D"/>
    <w:rsid w:val="00BE3B64"/>
    <w:rsid w:val="00BF328E"/>
    <w:rsid w:val="00C03335"/>
    <w:rsid w:val="00C048D7"/>
    <w:rsid w:val="00C1338B"/>
    <w:rsid w:val="00C14348"/>
    <w:rsid w:val="00C14355"/>
    <w:rsid w:val="00C311BD"/>
    <w:rsid w:val="00C33DCB"/>
    <w:rsid w:val="00C34DF4"/>
    <w:rsid w:val="00C4292F"/>
    <w:rsid w:val="00C67B89"/>
    <w:rsid w:val="00C818BC"/>
    <w:rsid w:val="00C85817"/>
    <w:rsid w:val="00C900F4"/>
    <w:rsid w:val="00C91B6D"/>
    <w:rsid w:val="00CA3781"/>
    <w:rsid w:val="00CB0B13"/>
    <w:rsid w:val="00CC59A5"/>
    <w:rsid w:val="00CD75C3"/>
    <w:rsid w:val="00CE0F7B"/>
    <w:rsid w:val="00CE7153"/>
    <w:rsid w:val="00D31A36"/>
    <w:rsid w:val="00D63455"/>
    <w:rsid w:val="00DA63D1"/>
    <w:rsid w:val="00DB244D"/>
    <w:rsid w:val="00DB4E42"/>
    <w:rsid w:val="00DC0F84"/>
    <w:rsid w:val="00DD1FED"/>
    <w:rsid w:val="00DD237C"/>
    <w:rsid w:val="00DD59D6"/>
    <w:rsid w:val="00DD7AEA"/>
    <w:rsid w:val="00DF349E"/>
    <w:rsid w:val="00E07F88"/>
    <w:rsid w:val="00E1342B"/>
    <w:rsid w:val="00E22C90"/>
    <w:rsid w:val="00E25DAB"/>
    <w:rsid w:val="00E34F4A"/>
    <w:rsid w:val="00E6118D"/>
    <w:rsid w:val="00E72C7F"/>
    <w:rsid w:val="00E769B8"/>
    <w:rsid w:val="00E84DAF"/>
    <w:rsid w:val="00E87C71"/>
    <w:rsid w:val="00E9091C"/>
    <w:rsid w:val="00E94FB9"/>
    <w:rsid w:val="00EA24A6"/>
    <w:rsid w:val="00EC4363"/>
    <w:rsid w:val="00EC4CF5"/>
    <w:rsid w:val="00EF5742"/>
    <w:rsid w:val="00F06BEA"/>
    <w:rsid w:val="00F116B7"/>
    <w:rsid w:val="00F14D4F"/>
    <w:rsid w:val="00F20D81"/>
    <w:rsid w:val="00F61FC2"/>
    <w:rsid w:val="00F74CEC"/>
    <w:rsid w:val="00F9701D"/>
    <w:rsid w:val="00FB1734"/>
    <w:rsid w:val="00FB44E6"/>
    <w:rsid w:val="00FC6632"/>
    <w:rsid w:val="00FC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C2923"/>
    <w:pPr>
      <w:tabs>
        <w:tab w:val="center" w:pos="4153"/>
        <w:tab w:val="right" w:pos="8306"/>
      </w:tabs>
      <w:snapToGrid w:val="0"/>
      <w:jc w:val="left"/>
    </w:pPr>
    <w:rPr>
      <w:sz w:val="18"/>
      <w:szCs w:val="18"/>
    </w:rPr>
  </w:style>
  <w:style w:type="character" w:customStyle="1" w:styleId="Char">
    <w:name w:val="页脚 Char"/>
    <w:basedOn w:val="a0"/>
    <w:link w:val="a3"/>
    <w:rsid w:val="009C2923"/>
    <w:rPr>
      <w:rFonts w:ascii="Times New Roman" w:eastAsia="宋体" w:hAnsi="Times New Roman" w:cs="Times New Roman"/>
      <w:sz w:val="18"/>
      <w:szCs w:val="18"/>
    </w:rPr>
  </w:style>
  <w:style w:type="character" w:styleId="a4">
    <w:name w:val="page number"/>
    <w:basedOn w:val="a0"/>
    <w:rsid w:val="009C2923"/>
  </w:style>
  <w:style w:type="paragraph" w:styleId="a5">
    <w:name w:val="header"/>
    <w:basedOn w:val="a"/>
    <w:link w:val="Char0"/>
    <w:uiPriority w:val="99"/>
    <w:unhideWhenUsed/>
    <w:rsid w:val="005454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54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C2923"/>
    <w:pPr>
      <w:tabs>
        <w:tab w:val="center" w:pos="4153"/>
        <w:tab w:val="right" w:pos="8306"/>
      </w:tabs>
      <w:snapToGrid w:val="0"/>
      <w:jc w:val="left"/>
    </w:pPr>
    <w:rPr>
      <w:sz w:val="18"/>
      <w:szCs w:val="18"/>
    </w:rPr>
  </w:style>
  <w:style w:type="character" w:customStyle="1" w:styleId="Char">
    <w:name w:val="页脚 Char"/>
    <w:basedOn w:val="a0"/>
    <w:link w:val="a3"/>
    <w:rsid w:val="009C2923"/>
    <w:rPr>
      <w:rFonts w:ascii="Times New Roman" w:eastAsia="宋体" w:hAnsi="Times New Roman" w:cs="Times New Roman"/>
      <w:sz w:val="18"/>
      <w:szCs w:val="18"/>
    </w:rPr>
  </w:style>
  <w:style w:type="character" w:styleId="a4">
    <w:name w:val="page number"/>
    <w:basedOn w:val="a0"/>
    <w:rsid w:val="009C2923"/>
  </w:style>
  <w:style w:type="paragraph" w:styleId="a5">
    <w:name w:val="header"/>
    <w:basedOn w:val="a"/>
    <w:link w:val="Char0"/>
    <w:uiPriority w:val="99"/>
    <w:unhideWhenUsed/>
    <w:rsid w:val="005454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54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陈钢</dc:creator>
  <cp:lastModifiedBy>陈钢</cp:lastModifiedBy>
  <cp:revision>9</cp:revision>
  <dcterms:created xsi:type="dcterms:W3CDTF">2017-06-02T02:57:00Z</dcterms:created>
  <dcterms:modified xsi:type="dcterms:W3CDTF">2017-06-09T02:14:00Z</dcterms:modified>
</cp:coreProperties>
</file>