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C" w:rsidRDefault="0008336C" w:rsidP="00F25567">
      <w:pPr>
        <w:jc w:val="center"/>
        <w:rPr>
          <w:rFonts w:ascii="宋体" w:eastAsia="宋体" w:hAnsi="宋体" w:cs="Times New Roman"/>
          <w:b/>
          <w:bCs/>
          <w:color w:val="000000" w:themeColor="text1"/>
          <w:sz w:val="44"/>
          <w:szCs w:val="44"/>
        </w:rPr>
      </w:pPr>
    </w:p>
    <w:p w:rsidR="00103062" w:rsidRPr="00B50483" w:rsidRDefault="00103062" w:rsidP="00F25567">
      <w:pPr>
        <w:spacing w:line="700" w:lineRule="exact"/>
        <w:jc w:val="center"/>
        <w:rPr>
          <w:rFonts w:ascii="方正小标宋简体" w:eastAsia="方正小标宋简体" w:hAnsi="宋体" w:cs="Times New Roman"/>
          <w:bCs/>
          <w:color w:val="000000" w:themeColor="text1"/>
          <w:sz w:val="44"/>
          <w:szCs w:val="44"/>
        </w:rPr>
      </w:pPr>
      <w:r w:rsidRPr="00B50483">
        <w:rPr>
          <w:rFonts w:ascii="方正小标宋简体" w:eastAsia="方正小标宋简体" w:hAnsi="宋体" w:cs="Times New Roman" w:hint="eastAsia"/>
          <w:bCs/>
          <w:color w:val="000000" w:themeColor="text1"/>
          <w:sz w:val="44"/>
          <w:szCs w:val="44"/>
        </w:rPr>
        <w:t>浙江省专业标准化技术委员会管理办法</w:t>
      </w:r>
    </w:p>
    <w:p w:rsidR="00103062" w:rsidRPr="00B50483" w:rsidRDefault="00103062" w:rsidP="00F25567">
      <w:pPr>
        <w:spacing w:line="700" w:lineRule="exact"/>
        <w:jc w:val="center"/>
        <w:rPr>
          <w:rFonts w:ascii="方正小标宋简体" w:eastAsia="方正小标宋简体" w:hAnsi="宋体" w:cs="Times New Roman"/>
          <w:bCs/>
          <w:color w:val="000000" w:themeColor="text1"/>
          <w:sz w:val="44"/>
          <w:szCs w:val="44"/>
        </w:rPr>
      </w:pPr>
      <w:r w:rsidRPr="00B50483">
        <w:rPr>
          <w:rFonts w:ascii="方正小标宋简体" w:eastAsia="方正小标宋简体" w:hAnsi="宋体" w:cs="Times New Roman" w:hint="eastAsia"/>
          <w:bCs/>
          <w:color w:val="000000" w:themeColor="text1"/>
          <w:sz w:val="44"/>
          <w:szCs w:val="44"/>
        </w:rPr>
        <w:t>（</w:t>
      </w:r>
      <w:r w:rsidR="00690010" w:rsidRPr="00B50483">
        <w:rPr>
          <w:rFonts w:ascii="方正小标宋简体" w:eastAsia="方正小标宋简体" w:hAnsi="宋体" w:cs="Times New Roman"/>
          <w:bCs/>
          <w:color w:val="000000" w:themeColor="text1"/>
          <w:sz w:val="44"/>
          <w:szCs w:val="44"/>
        </w:rPr>
        <w:t>2017年</w:t>
      </w:r>
      <w:r w:rsidRPr="00B50483">
        <w:rPr>
          <w:rFonts w:ascii="方正小标宋简体" w:eastAsia="方正小标宋简体" w:hAnsi="宋体" w:cs="Times New Roman" w:hint="eastAsia"/>
          <w:bCs/>
          <w:color w:val="000000" w:themeColor="text1"/>
          <w:sz w:val="44"/>
          <w:szCs w:val="44"/>
        </w:rPr>
        <w:t>修订）</w:t>
      </w:r>
    </w:p>
    <w:p w:rsidR="00A24799" w:rsidRPr="00531148" w:rsidRDefault="00531148" w:rsidP="00531148">
      <w:pPr>
        <w:spacing w:beforeLines="50" w:before="156"/>
        <w:jc w:val="center"/>
        <w:rPr>
          <w:rFonts w:ascii="方正楷体简体" w:eastAsia="方正楷体简体" w:hAnsi="宋体" w:cs="Times New Roman"/>
          <w:b/>
          <w:bCs/>
          <w:color w:val="000000" w:themeColor="text1"/>
          <w:sz w:val="36"/>
          <w:szCs w:val="36"/>
        </w:rPr>
      </w:pPr>
      <w:r w:rsidRPr="00531148">
        <w:rPr>
          <w:rFonts w:ascii="方正楷体简体" w:eastAsia="方正楷体简体" w:hAnsi="宋体" w:cs="Times New Roman" w:hint="eastAsia"/>
          <w:b/>
          <w:bCs/>
          <w:color w:val="000000" w:themeColor="text1"/>
          <w:sz w:val="36"/>
          <w:szCs w:val="36"/>
        </w:rPr>
        <w:t>（征求意见稿）</w:t>
      </w:r>
      <w:bookmarkStart w:id="0" w:name="_GoBack"/>
      <w:bookmarkEnd w:id="0"/>
    </w:p>
    <w:p w:rsidR="00DC6820" w:rsidRPr="00E17303" w:rsidRDefault="00103062" w:rsidP="00F25567">
      <w:pPr>
        <w:spacing w:before="100" w:beforeAutospacing="1" w:after="100" w:afterAutospacing="1" w:line="580" w:lineRule="exact"/>
        <w:jc w:val="center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第一章　总　则</w:t>
      </w:r>
    </w:p>
    <w:p w:rsidR="00DC4328" w:rsidRPr="00B16BEF" w:rsidRDefault="0010306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第一条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为加强对浙江省专业标准化技术委员会（以下简称</w:t>
      </w:r>
      <w:proofErr w:type="gramStart"/>
      <w:r w:rsidR="001A57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，包括技术委员会</w:t>
      </w:r>
      <w:r w:rsidR="001A57A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和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分技术委员会）的管理，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推</w:t>
      </w:r>
      <w:r w:rsidR="00AF109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</w:t>
      </w:r>
      <w:r w:rsidR="00AF109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行业、各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领域标准化工作，充分发挥</w:t>
      </w:r>
      <w:proofErr w:type="gramStart"/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委在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促进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我省经济社会发展</w:t>
      </w:r>
      <w:r w:rsidR="009F51A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的作用，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根据《中华人民共和国标准化法》、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《中华人民共和国标准化法实施条例》</w:t>
      </w:r>
      <w:r w:rsidR="00867F30" w:rsidRPr="00B16BE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《浙江省标准化管理条例》</w:t>
      </w:r>
      <w:r w:rsidR="00867F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《浙江省地方标准管理办法》等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法律、法规、规章的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规定，制定本办法。</w:t>
      </w:r>
    </w:p>
    <w:p w:rsidR="00103062" w:rsidRPr="00B16BEF" w:rsidRDefault="0010306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第二条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proofErr w:type="gramStart"/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是指由</w:t>
      </w:r>
      <w:r w:rsidR="00C27B1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9B165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根据我省经济社会发展和标准化工作需要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批准成立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6171DF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一定专业领域内</w:t>
      </w:r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从事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技术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工作的</w:t>
      </w:r>
      <w:r w:rsidR="003342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非法人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组织。</w:t>
      </w:r>
    </w:p>
    <w:p w:rsidR="0025178C" w:rsidRPr="00B16BEF" w:rsidRDefault="0025178C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对专业</w:t>
      </w:r>
      <w:r w:rsidR="001A57A1" w:rsidRPr="00B16BEF"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较</w:t>
      </w:r>
      <w:r w:rsidR="006D4CBE" w:rsidRPr="00B16BEF">
        <w:rPr>
          <w:rFonts w:ascii="Times New Roman" w:eastAsia="仿宋_GB2312" w:hAnsi="Times New Roman" w:cs="Times New Roman" w:hint="eastAsia"/>
          <w:sz w:val="32"/>
          <w:szCs w:val="32"/>
        </w:rPr>
        <w:t>宽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的技术委员会，可以根据需要设</w:t>
      </w:r>
      <w:r w:rsidR="00AF109B" w:rsidRPr="00B16BEF">
        <w:rPr>
          <w:rFonts w:ascii="Times New Roman" w:eastAsia="仿宋_GB2312" w:hAnsi="Times New Roman" w:cs="Times New Roman" w:hint="eastAsia"/>
          <w:sz w:val="32"/>
          <w:szCs w:val="32"/>
        </w:rPr>
        <w:t>立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若干</w:t>
      </w:r>
      <w:r w:rsidR="001A57A1" w:rsidRPr="00B16BEF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分技术委员会。分技术委员会接受所属技术委员会的业务指导。</w:t>
      </w:r>
    </w:p>
    <w:p w:rsidR="00004530" w:rsidRPr="00E17303" w:rsidRDefault="00004530" w:rsidP="00F25567">
      <w:pPr>
        <w:spacing w:line="58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第三条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proofErr w:type="gramStart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委的设立和组建应当遵循适应需求、科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学合理、公开公正的原则。</w:t>
      </w:r>
    </w:p>
    <w:p w:rsidR="005C6175" w:rsidRDefault="0010306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004530"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四</w:t>
      </w: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proofErr w:type="gramStart"/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587F5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587F5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委下设秘书处，负责</w:t>
      </w:r>
      <w:proofErr w:type="gramStart"/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3342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3342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="001A57A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587F5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日常工</w:t>
      </w:r>
      <w:r w:rsidR="00587F5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作。</w:t>
      </w:r>
    </w:p>
    <w:p w:rsidR="00B50483" w:rsidRPr="00E17303" w:rsidRDefault="00B50483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委秘书处可以由多家单位联合承担。</w:t>
      </w:r>
    </w:p>
    <w:p w:rsidR="00334228" w:rsidRDefault="00103062" w:rsidP="00F25567">
      <w:pPr>
        <w:spacing w:before="100" w:beforeAutospacing="1" w:after="100" w:afterAutospacing="1" w:line="580" w:lineRule="exact"/>
        <w:jc w:val="center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 xml:space="preserve">第二章　</w:t>
      </w:r>
      <w:r w:rsidR="009E76C3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管理</w:t>
      </w:r>
      <w:r w:rsidR="001F040B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职责</w:t>
      </w:r>
    </w:p>
    <w:p w:rsidR="00103062" w:rsidRPr="00E17303" w:rsidRDefault="00103062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1F040B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五</w:t>
      </w: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="006171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9B16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统一规划、协调、组建和</w:t>
      </w:r>
      <w:r w:rsidR="004650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管理</w:t>
      </w:r>
      <w:proofErr w:type="gramStart"/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，履行下列职责：</w:t>
      </w:r>
    </w:p>
    <w:p w:rsidR="00103062" w:rsidRPr="00E17303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（一）统一规划</w:t>
      </w:r>
      <w:proofErr w:type="gramStart"/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建设；</w:t>
      </w:r>
    </w:p>
    <w:p w:rsidR="00103062" w:rsidRPr="00B16BEF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（二）协调和决定</w:t>
      </w:r>
      <w:proofErr w:type="gramStart"/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的组建、</w:t>
      </w:r>
      <w:r w:rsidR="00EB56CF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调整、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换届、撤销等管理事项；</w:t>
      </w:r>
    </w:p>
    <w:p w:rsidR="00103062" w:rsidRPr="00B16BEF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（三）监督</w:t>
      </w:r>
      <w:proofErr w:type="gramStart"/>
      <w:r w:rsidR="001F040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的工作；</w:t>
      </w:r>
    </w:p>
    <w:p w:rsidR="004650CA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</w:t>
      </w:r>
      <w:r w:rsidR="000045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组织</w:t>
      </w:r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proofErr w:type="gramStart"/>
      <w:r w:rsidR="001F040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="001F040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进行</w:t>
      </w:r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考核</w:t>
      </w:r>
      <w:r w:rsidR="004249E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proofErr w:type="gramStart"/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作出</w:t>
      </w:r>
      <w:proofErr w:type="gramEnd"/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奖励和</w:t>
      </w:r>
      <w:r w:rsidR="004249E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惩</w:t>
      </w:r>
      <w:r w:rsidR="000045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处</w:t>
      </w:r>
      <w:r w:rsidR="001F040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4650CA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决定；</w:t>
      </w:r>
    </w:p>
    <w:p w:rsidR="00103062" w:rsidRPr="00E17303" w:rsidRDefault="004650CA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2C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五</w:t>
      </w:r>
      <w:r w:rsidRPr="00D72C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1E572E" w:rsidRPr="001E57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直接管理综合性、基础性和</w:t>
      </w:r>
      <w:r w:rsidR="001F040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跨</w:t>
      </w:r>
      <w:r w:rsidR="001E572E" w:rsidRPr="001E57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部门</w:t>
      </w:r>
      <w:r w:rsidR="001F040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proofErr w:type="gramStart"/>
      <w:r w:rsidR="001F040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省级</w:t>
      </w:r>
      <w:r w:rsidR="001E572E" w:rsidRPr="001E57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标技</w:t>
      </w:r>
      <w:proofErr w:type="gramEnd"/>
      <w:r w:rsidR="001E572E" w:rsidRPr="001E57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委</w:t>
      </w:r>
      <w:r w:rsidRPr="009463D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103062" w:rsidRPr="00E17303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4650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六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）组织</w:t>
      </w:r>
      <w:r w:rsidR="008D5C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开展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proofErr w:type="gramStart"/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="008D5C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员</w:t>
      </w:r>
      <w:r w:rsidR="008D5C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培训；</w:t>
      </w:r>
    </w:p>
    <w:p w:rsidR="00103062" w:rsidRPr="00E17303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4650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七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）其它与</w:t>
      </w:r>
      <w:proofErr w:type="gramStart"/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管理有关</w:t>
      </w:r>
      <w:r w:rsidR="001F04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职责。</w:t>
      </w:r>
    </w:p>
    <w:p w:rsidR="00103062" w:rsidRPr="00E17303" w:rsidRDefault="0010306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1F040B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六</w:t>
      </w: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="00F23E89" w:rsidRPr="00103062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1F040B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F23E89" w:rsidRPr="00103062">
        <w:rPr>
          <w:rFonts w:ascii="Times New Roman" w:eastAsia="仿宋_GB2312" w:hAnsi="Times New Roman" w:cs="Times New Roman" w:hint="eastAsia"/>
          <w:sz w:val="32"/>
          <w:szCs w:val="32"/>
        </w:rPr>
        <w:t>有关行政主管部门</w:t>
      </w:r>
      <w:r w:rsidR="00F23E8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分工管理本</w:t>
      </w:r>
      <w:r w:rsidR="005A485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行业</w:t>
      </w:r>
      <w:proofErr w:type="gramStart"/>
      <w:r w:rsidR="001F040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省级</w:t>
      </w:r>
      <w:r w:rsidR="00F23E8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标技</w:t>
      </w:r>
      <w:proofErr w:type="gramEnd"/>
      <w:r w:rsidR="00F23E8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委</w:t>
      </w:r>
      <w:r w:rsidR="004650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履行下列职责：</w:t>
      </w:r>
    </w:p>
    <w:p w:rsidR="006510C6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</w:t>
      </w:r>
      <w:r w:rsidR="00A055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向</w:t>
      </w:r>
      <w:r w:rsidR="006171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省标准化行政主管部门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提出本行业</w:t>
      </w:r>
      <w:proofErr w:type="gramStart"/>
      <w:r w:rsidR="006510C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规划、筹建</w:t>
      </w:r>
      <w:r w:rsidR="00185278" w:rsidRPr="0018527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成立和管理建议</w:t>
      </w:r>
      <w:r w:rsidR="006510C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103062" w:rsidRPr="00B16BEF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</w:t>
      </w:r>
      <w:r w:rsidR="001C6EA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指导和协调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本行业</w:t>
      </w:r>
      <w:proofErr w:type="gramStart"/>
      <w:r w:rsidR="001C6EA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0045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组建</w:t>
      </w:r>
      <w:r w:rsidR="00EB56C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EB56CF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调整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换届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等工作</w:t>
      </w:r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</w:t>
      </w:r>
      <w:proofErr w:type="gramStart"/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委开展工作创造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良好</w:t>
      </w:r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条件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103062" w:rsidRPr="00E17303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指导本行业</w:t>
      </w:r>
      <w:proofErr w:type="gramStart"/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6171DF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标技委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建立</w:t>
      </w:r>
      <w:proofErr w:type="gramEnd"/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所从事</w:t>
      </w:r>
      <w:r w:rsidR="000045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专业</w:t>
      </w:r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领域标准体系、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申报标准制</w:t>
      </w:r>
      <w:r w:rsidR="000045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（修）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订</w:t>
      </w:r>
      <w:r w:rsidR="00A0550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项目，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协调本行业</w:t>
      </w:r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</w:t>
      </w:r>
      <w:proofErr w:type="gramStart"/>
      <w:r w:rsidR="001C6EA4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开展工作；</w:t>
      </w:r>
    </w:p>
    <w:p w:rsidR="006171DF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（四）推荐</w:t>
      </w:r>
      <w:r w:rsidR="002F50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本部门</w:t>
      </w:r>
      <w:r w:rsidR="002F50D0" w:rsidRPr="00D72C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本行业</w:t>
      </w:r>
      <w:r w:rsidR="001C6EA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标准化技术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专家参加</w:t>
      </w:r>
      <w:r w:rsidR="001C6EA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</w:t>
      </w:r>
      <w:proofErr w:type="gramStart"/>
      <w:r w:rsidR="001C6EA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103062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（五）督促本行业</w:t>
      </w:r>
      <w:proofErr w:type="gramStart"/>
      <w:r w:rsidR="0069524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DC4328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定期向</w:t>
      </w:r>
      <w:r w:rsidR="00C27B1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省标准化行政主管部门</w:t>
      </w:r>
      <w:r w:rsidR="00A055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报告</w:t>
      </w:r>
      <w:r w:rsidR="00A05502" w:rsidRPr="00A055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</w:t>
      </w:r>
      <w:r w:rsidR="0069524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开展</w:t>
      </w:r>
      <w:r w:rsidR="00A05502" w:rsidRPr="00A055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情况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6171DF" w:rsidRPr="00B16BEF" w:rsidRDefault="00A05502" w:rsidP="00F2556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72C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六</w:t>
      </w:r>
      <w:r w:rsidRPr="00D72C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69524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参与对</w:t>
      </w:r>
      <w:r w:rsidR="00983F91"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本行业</w:t>
      </w:r>
      <w:proofErr w:type="gramStart"/>
      <w:r w:rsidR="0069524B"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省级</w:t>
      </w:r>
      <w:r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标技</w:t>
      </w:r>
      <w:proofErr w:type="gramEnd"/>
      <w:r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委</w:t>
      </w:r>
      <w:r w:rsidR="0069524B"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r w:rsidR="00004530"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考核与</w:t>
      </w:r>
      <w:r w:rsidR="0069524B"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监督</w:t>
      </w:r>
      <w:r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103062" w:rsidRPr="00B16BEF" w:rsidRDefault="0010306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69524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七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F72F5C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其它与</w:t>
      </w:r>
      <w:r w:rsidR="00F72F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F72F5C"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标技委管理有关</w:t>
      </w:r>
      <w:r w:rsidR="00F72F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的职责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B16BE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 </w:t>
      </w:r>
    </w:p>
    <w:p w:rsidR="00983F91" w:rsidRPr="00B16BEF" w:rsidRDefault="00F23E89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69524B"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七</w:t>
      </w: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="0069524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设区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</w:t>
      </w:r>
      <w:r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标准化行政主管部门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受省</w:t>
      </w:r>
      <w:r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标准化行政主管部门</w:t>
      </w:r>
      <w:r w:rsidR="0069524B" w:rsidRPr="00B16B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委托，履行下列职责：</w:t>
      </w:r>
    </w:p>
    <w:p w:rsidR="00983F91" w:rsidRPr="00B16BEF" w:rsidRDefault="00F23E89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（一）提出</w:t>
      </w:r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</w:t>
      </w:r>
      <w:proofErr w:type="gramStart"/>
      <w:r w:rsidR="0069524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委的筹建、成立</w:t>
      </w:r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和管理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建议；</w:t>
      </w:r>
    </w:p>
    <w:p w:rsidR="00983F91" w:rsidRPr="00B16BEF" w:rsidRDefault="007D627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（二）协助</w:t>
      </w:r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秘书处设在</w:t>
      </w:r>
      <w:r w:rsidR="00F23E8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本行政区域</w:t>
      </w:r>
      <w:proofErr w:type="gramStart"/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委进行</w:t>
      </w:r>
      <w:r w:rsidR="00F23E8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组建</w:t>
      </w:r>
      <w:r w:rsidR="00EB56CF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、调整</w:t>
      </w:r>
      <w:r w:rsidR="00F23E8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、换届等工作；</w:t>
      </w:r>
    </w:p>
    <w:p w:rsidR="00983F91" w:rsidRDefault="007D6272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</w:t>
      </w:r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协调秘书处设在</w:t>
      </w:r>
      <w:r w:rsidR="00F23E8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本行政区域</w:t>
      </w:r>
      <w:proofErr w:type="gramStart"/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F23E89"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F23E89"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委开展工作；</w:t>
      </w:r>
    </w:p>
    <w:p w:rsidR="00983F91" w:rsidRDefault="00F23E89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（四）推荐本行政区域</w:t>
      </w:r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标准化技术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专家参加</w:t>
      </w:r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</w:t>
      </w:r>
      <w:proofErr w:type="gramStart"/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委；</w:t>
      </w:r>
    </w:p>
    <w:p w:rsidR="00983F91" w:rsidRDefault="00F23E89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（五）督促</w:t>
      </w:r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秘书处设在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本行政区域</w:t>
      </w:r>
      <w:proofErr w:type="gramStart"/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委定期向省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标准化行政主管部门</w:t>
      </w:r>
      <w:r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报告工作</w:t>
      </w:r>
      <w:r w:rsidR="00983F9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开展</w:t>
      </w:r>
      <w:r w:rsidRPr="00F23E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情况；</w:t>
      </w:r>
    </w:p>
    <w:p w:rsidR="001F040B" w:rsidRPr="00B16BEF" w:rsidRDefault="00983F91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（六）参与对秘书处设在本行政区域</w:t>
      </w:r>
      <w:proofErr w:type="gramStart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</w:t>
      </w:r>
      <w:r w:rsidR="00004530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考核与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监督；</w:t>
      </w:r>
    </w:p>
    <w:p w:rsidR="00BE5636" w:rsidRPr="00B16BEF" w:rsidRDefault="00F23E89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983F9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七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252335" w:rsidRPr="0025233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省标准化行政主管部门交办的其他事项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E5636" w:rsidRPr="009C05FE" w:rsidRDefault="00BE5636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第八条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浙江省标准化研究院（以下简称省标院）</w:t>
      </w:r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受省标准化行政主管部门的委托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，协助管理</w:t>
      </w:r>
      <w:proofErr w:type="gramStart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履行</w:t>
      </w:r>
      <w:r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下列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职责</w:t>
      </w:r>
      <w:r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:rsidR="00BE5636" w:rsidRPr="00B16BEF" w:rsidRDefault="00BE5636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（一）负责</w:t>
      </w:r>
      <w:proofErr w:type="gramStart"/>
      <w:r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委筹建、成立</w:t>
      </w:r>
      <w:r w:rsidR="00EB56CF" w:rsidRPr="00917A6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EB56CF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调整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、换届等环节的技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术审查；</w:t>
      </w:r>
    </w:p>
    <w:p w:rsidR="00BE5636" w:rsidRPr="00B16BEF" w:rsidRDefault="00BE5636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（二）定期汇总分析</w:t>
      </w:r>
      <w:proofErr w:type="gramStart"/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委工作开展情况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报告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034910" w:rsidRDefault="00BE5636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</w:t>
      </w:r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参与对</w:t>
      </w:r>
      <w:proofErr w:type="gramStart"/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="00AE4F11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委的考核；</w:t>
      </w:r>
    </w:p>
    <w:p w:rsidR="001F040B" w:rsidRDefault="00AE4F11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</w:t>
      </w:r>
      <w:r w:rsidR="008228E6" w:rsidRPr="008228E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省标准化行政主管部门交办的其他事项</w:t>
      </w:r>
      <w:r w:rsidR="00BE5636" w:rsidRPr="009C05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16BEF" w:rsidRPr="00CE3D9B" w:rsidRDefault="00B16BEF" w:rsidP="00F25567">
      <w:pPr>
        <w:spacing w:before="100" w:beforeAutospacing="1" w:after="100" w:afterAutospacing="1" w:line="58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第三</w:t>
      </w:r>
      <w:r w:rsidRPr="00CE3D9B">
        <w:rPr>
          <w:rFonts w:ascii="黑体" w:eastAsia="黑体" w:hAnsi="Times New Roman" w:cs="Times New Roman" w:hint="eastAsia"/>
          <w:sz w:val="32"/>
          <w:szCs w:val="32"/>
        </w:rPr>
        <w:t>章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Pr="00CE3D9B">
        <w:rPr>
          <w:rFonts w:ascii="黑体" w:eastAsia="黑体" w:hAnsi="Times New Roman" w:cs="Times New Roman" w:hint="eastAsia"/>
          <w:sz w:val="32"/>
          <w:szCs w:val="32"/>
        </w:rPr>
        <w:t>组织</w:t>
      </w:r>
      <w:r>
        <w:rPr>
          <w:rFonts w:ascii="黑体" w:eastAsia="黑体" w:hAnsi="Times New Roman" w:cs="Times New Roman" w:hint="eastAsia"/>
          <w:sz w:val="32"/>
          <w:szCs w:val="32"/>
        </w:rPr>
        <w:t>架</w:t>
      </w:r>
      <w:r w:rsidR="00E04D93">
        <w:rPr>
          <w:rFonts w:ascii="黑体" w:eastAsia="黑体" w:hAnsi="Times New Roman" w:cs="Times New Roman" w:hint="eastAsia"/>
          <w:sz w:val="32"/>
          <w:szCs w:val="32"/>
        </w:rPr>
        <w:t>构和工作要求</w:t>
      </w:r>
    </w:p>
    <w:p w:rsidR="00B16BEF" w:rsidRPr="00CE3D9B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九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由委员和单位委员组成，并设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名主任委员和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1-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副主任委员。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组成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充分考虑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全省相关行业或产业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发展需要，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充分吸纳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各相关方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代表参加。</w:t>
      </w:r>
    </w:p>
    <w:p w:rsidR="00B16BEF" w:rsidRPr="00B16BEF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十条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委委员和单位委员应当具有广泛的代表性，可以来自政府部门、高等院校、科研机构、检验检测机构、行业协会、企业和消费者等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并覆盖全省相关行业或产业分布区域。</w:t>
      </w:r>
    </w:p>
    <w:p w:rsidR="00B16BEF" w:rsidRPr="00CE3D9B" w:rsidRDefault="00B16BEF" w:rsidP="00F25567">
      <w:pPr>
        <w:spacing w:line="58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各级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标准化行政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主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管部门从事标准化管理工作的人员不得在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标技委担任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任何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职务。</w:t>
      </w:r>
    </w:p>
    <w:p w:rsidR="00B16BEF" w:rsidRPr="00CE3D9B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第十一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委委员应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具备以下条件：</w:t>
      </w:r>
    </w:p>
    <w:p w:rsidR="00B16BEF" w:rsidRPr="00CE3D9B" w:rsidRDefault="007D6272" w:rsidP="00F25567">
      <w:pPr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（一）在我省境内依法设立</w:t>
      </w:r>
      <w:r w:rsidRPr="00B94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B16BEF" w:rsidRPr="00B94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组织的</w:t>
      </w:r>
      <w:r w:rsidR="00B16BEF" w:rsidRPr="00CE3D9B">
        <w:rPr>
          <w:rFonts w:ascii="Times New Roman" w:eastAsia="仿宋_GB2312" w:hAnsi="Times New Roman" w:cs="Times New Roman"/>
          <w:sz w:val="32"/>
          <w:szCs w:val="32"/>
        </w:rPr>
        <w:t>在职人员；</w:t>
      </w:r>
    </w:p>
    <w:p w:rsidR="00B16BEF" w:rsidRPr="00CE3D9B" w:rsidRDefault="007D6272" w:rsidP="00F25567">
      <w:pPr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（二）具有中级及以上专业技术职称</w:t>
      </w:r>
      <w:r w:rsidR="00B16BEF" w:rsidRPr="00CE3D9B">
        <w:rPr>
          <w:rFonts w:ascii="Times New Roman" w:eastAsia="仿宋_GB2312" w:hAnsi="Times New Roman" w:cs="Times New Roman"/>
          <w:sz w:val="32"/>
          <w:szCs w:val="32"/>
        </w:rPr>
        <w:t>或</w:t>
      </w:r>
      <w:r w:rsidR="00B16BEF" w:rsidRPr="00CE3D9B">
        <w:rPr>
          <w:rFonts w:ascii="Times New Roman" w:eastAsia="仿宋_GB2312" w:hAnsi="Times New Roman" w:cs="Times New Roman" w:hint="eastAsia"/>
          <w:sz w:val="32"/>
          <w:szCs w:val="32"/>
        </w:rPr>
        <w:t>担任</w:t>
      </w:r>
      <w:r w:rsidR="00B16BEF" w:rsidRPr="00CE3D9B">
        <w:rPr>
          <w:rFonts w:ascii="Times New Roman" w:eastAsia="仿宋_GB2312" w:hAnsi="Times New Roman" w:cs="Times New Roman"/>
          <w:sz w:val="32"/>
          <w:szCs w:val="32"/>
        </w:rPr>
        <w:t>相应的行政职务；</w:t>
      </w:r>
    </w:p>
    <w:p w:rsidR="00B16BEF" w:rsidRPr="00CE3D9B" w:rsidRDefault="00B16BEF" w:rsidP="00F25567">
      <w:pPr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sz w:val="32"/>
          <w:szCs w:val="32"/>
        </w:rPr>
        <w:t>（三）在本专业领域具有较高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理论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造诣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和丰富的实践经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lastRenderedPageBreak/>
        <w:t>验；</w:t>
      </w:r>
    </w:p>
    <w:p w:rsidR="00B16BEF" w:rsidRPr="00CE3D9B" w:rsidRDefault="00B16BEF" w:rsidP="00F25567">
      <w:pPr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sz w:val="32"/>
          <w:szCs w:val="32"/>
        </w:rPr>
        <w:t>（四）熟悉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本专业领域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标准化工作，并愿意参加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的各项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活动；</w:t>
      </w:r>
    </w:p>
    <w:p w:rsidR="00B16BEF" w:rsidRPr="00CE3D9B" w:rsidRDefault="00B16BEF" w:rsidP="00F25567">
      <w:pPr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sz w:val="32"/>
          <w:szCs w:val="32"/>
        </w:rPr>
        <w:t>（五）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所在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委章程规定的其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条件。</w:t>
      </w:r>
    </w:p>
    <w:p w:rsidR="00B16BEF" w:rsidRPr="00CE3D9B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主任委员、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副主任委员应为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省本专业领域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权威专家，具有高级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7D6272">
        <w:rPr>
          <w:rFonts w:ascii="Times New Roman" w:eastAsia="仿宋_GB2312" w:hAnsi="Times New Roman" w:cs="Times New Roman"/>
          <w:sz w:val="32"/>
          <w:szCs w:val="32"/>
        </w:rPr>
        <w:t>以上专业技术职称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担任</w:t>
      </w:r>
      <w:r w:rsidR="007D6272">
        <w:rPr>
          <w:rFonts w:ascii="Times New Roman" w:eastAsia="仿宋_GB2312" w:hAnsi="Times New Roman" w:cs="Times New Roman"/>
          <w:sz w:val="32"/>
          <w:szCs w:val="32"/>
        </w:rPr>
        <w:t>相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应的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行政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职务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，能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决定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处理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重大事项，指导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开展工作和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履行职责。</w:t>
      </w:r>
    </w:p>
    <w:p w:rsidR="00B16BEF" w:rsidRPr="00CE3D9B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第十三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标技委单位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委员由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标准化需求明显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标准化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能力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强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的企事业单位担任，并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指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派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1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名具有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相应标准化工作能力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人员为联络人，代表所在单位参加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活动。</w:t>
      </w:r>
    </w:p>
    <w:p w:rsidR="00B16BEF" w:rsidRPr="00CE3D9B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第十四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委秘书处设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名秘书长和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1-3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副秘书长，由委员兼任。秘书长原则上来自秘书处承担单位，副秘书长可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来自其他单位。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秘书处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的具体职责，由所在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委的章程和秘书处工作细则规定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两个或两个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以上单位联合承担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委秘书处的，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委的日常工作由牵头单位负责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，共建单位配合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16BEF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第十五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技术委员会应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21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名以上委员和单位委员组成，分技术委员会应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名以上委员和单位委员组成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。委员和单位委员的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总数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为单数。</w:t>
      </w:r>
    </w:p>
    <w:p w:rsidR="00B16BEF" w:rsidRPr="008664CB" w:rsidRDefault="00B16BEF" w:rsidP="0083047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4CB">
        <w:rPr>
          <w:rFonts w:ascii="Times New Roman" w:eastAsia="仿宋_GB2312" w:hAnsi="Times New Roman" w:cs="Times New Roman"/>
          <w:sz w:val="32"/>
          <w:szCs w:val="32"/>
        </w:rPr>
        <w:t>同一单位在同一</w:t>
      </w:r>
      <w:proofErr w:type="gramStart"/>
      <w:r w:rsidRPr="008664CB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8664CB">
        <w:rPr>
          <w:rFonts w:ascii="Times New Roman" w:eastAsia="仿宋_GB2312" w:hAnsi="Times New Roman" w:cs="Times New Roman"/>
          <w:sz w:val="32"/>
          <w:szCs w:val="32"/>
        </w:rPr>
        <w:t>委任职的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不得超过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名，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其中</w:t>
      </w:r>
      <w:r w:rsidR="00830478" w:rsidRPr="008664CB">
        <w:rPr>
          <w:rFonts w:ascii="Times New Roman" w:eastAsia="仿宋_GB2312" w:hAnsi="Times New Roman" w:cs="Times New Roman"/>
          <w:sz w:val="32"/>
          <w:szCs w:val="32"/>
        </w:rPr>
        <w:lastRenderedPageBreak/>
        <w:t>主任委员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830478" w:rsidRPr="008664CB">
        <w:rPr>
          <w:rFonts w:ascii="Times New Roman" w:eastAsia="仿宋_GB2312" w:hAnsi="Times New Roman" w:cs="Times New Roman"/>
          <w:sz w:val="32"/>
          <w:szCs w:val="32"/>
        </w:rPr>
        <w:t>副主任委员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30478" w:rsidRPr="008664CB">
        <w:rPr>
          <w:rFonts w:ascii="Times New Roman" w:eastAsia="仿宋_GB2312" w:hAnsi="Times New Roman" w:cs="Times New Roman"/>
          <w:sz w:val="32"/>
          <w:szCs w:val="32"/>
        </w:rPr>
        <w:t>秘书长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830478" w:rsidRPr="008664CB">
        <w:rPr>
          <w:rFonts w:ascii="Times New Roman" w:eastAsia="仿宋_GB2312" w:hAnsi="Times New Roman" w:cs="Times New Roman"/>
          <w:sz w:val="32"/>
          <w:szCs w:val="32"/>
        </w:rPr>
        <w:t>副秘书长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、委员或单位委员各不超过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30478" w:rsidRPr="008664CB">
        <w:rPr>
          <w:rFonts w:ascii="Times New Roman" w:eastAsia="仿宋_GB2312" w:hAnsi="Times New Roman" w:cs="Times New Roman" w:hint="eastAsia"/>
          <w:sz w:val="32"/>
          <w:szCs w:val="32"/>
        </w:rPr>
        <w:t>名；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主任委员和秘书长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主任委员和副主任委员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秘书长和副秘书长不得来自同一单位。</w:t>
      </w:r>
    </w:p>
    <w:p w:rsidR="00B16BEF" w:rsidRPr="00B16BEF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6BEF">
        <w:rPr>
          <w:rFonts w:ascii="Times New Roman" w:eastAsia="仿宋_GB2312" w:hAnsi="Times New Roman" w:cs="Times New Roman"/>
          <w:sz w:val="32"/>
          <w:szCs w:val="32"/>
        </w:rPr>
        <w:t>分技术委员会应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有所属技术委员会的委员担任副主任委员或副秘书长以上职务。</w:t>
      </w:r>
    </w:p>
    <w:p w:rsidR="00B16BEF" w:rsidRPr="00CE3D9B" w:rsidRDefault="00B16BEF" w:rsidP="00F25567">
      <w:pPr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B16BEF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B16BEF">
        <w:rPr>
          <w:rFonts w:ascii="Times New Roman" w:eastAsia="仿宋_GB2312" w:hAnsi="Times New Roman" w:cs="Times New Roman"/>
          <w:sz w:val="32"/>
          <w:szCs w:val="32"/>
        </w:rPr>
        <w:t>委可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聘请省内外享有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威望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的专家、学者担任顾问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人数一般不超过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5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B16BEF" w:rsidRPr="00B50483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25567">
        <w:rPr>
          <w:rFonts w:ascii="Times New Roman" w:eastAsia="仿宋_GB2312" w:hAnsi="Times New Roman" w:cs="Times New Roman" w:hint="eastAsia"/>
          <w:b/>
          <w:sz w:val="32"/>
          <w:szCs w:val="32"/>
        </w:rPr>
        <w:t>第十六条</w:t>
      </w:r>
      <w:r w:rsidRPr="00B50483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proofErr w:type="gramStart"/>
      <w:r w:rsidRPr="00B50483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Pr="00B50483">
        <w:rPr>
          <w:rFonts w:ascii="Times New Roman" w:eastAsia="仿宋_GB2312" w:hAnsi="Times New Roman" w:cs="Times New Roman" w:hint="eastAsia"/>
          <w:sz w:val="32"/>
          <w:szCs w:val="32"/>
        </w:rPr>
        <w:t>委委员、单位委员和顾问人选应当在省标准化行政主管部门</w:t>
      </w:r>
      <w:proofErr w:type="gramStart"/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政务</w:t>
      </w:r>
      <w:r w:rsidRPr="00B50483">
        <w:rPr>
          <w:rFonts w:ascii="Times New Roman" w:eastAsia="仿宋_GB2312" w:hAnsi="Times New Roman" w:cs="Times New Roman" w:hint="eastAsia"/>
          <w:sz w:val="32"/>
          <w:szCs w:val="32"/>
        </w:rPr>
        <w:t>网</w:t>
      </w:r>
      <w:proofErr w:type="gramEnd"/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7D6272">
        <w:rPr>
          <w:rFonts w:ascii="Times New Roman" w:eastAsia="仿宋_GB2312" w:hAnsi="Times New Roman" w:cs="Times New Roman" w:hint="eastAsia"/>
          <w:sz w:val="32"/>
          <w:szCs w:val="32"/>
        </w:rPr>
        <w:t>省级有</w:t>
      </w:r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关</w:t>
      </w:r>
      <w:r w:rsidR="007D6272">
        <w:rPr>
          <w:rFonts w:ascii="Times New Roman" w:eastAsia="仿宋_GB2312" w:hAnsi="Times New Roman" w:cs="Times New Roman" w:hint="eastAsia"/>
          <w:sz w:val="32"/>
          <w:szCs w:val="32"/>
        </w:rPr>
        <w:t>行政主管部门政务</w:t>
      </w:r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网</w:t>
      </w:r>
      <w:r w:rsidRPr="00B50483">
        <w:rPr>
          <w:rFonts w:ascii="Times New Roman" w:eastAsia="仿宋_GB2312" w:hAnsi="Times New Roman" w:cs="Times New Roman" w:hint="eastAsia"/>
          <w:sz w:val="32"/>
          <w:szCs w:val="32"/>
        </w:rPr>
        <w:t>上公开征集</w:t>
      </w:r>
      <w:r w:rsidR="00B50483" w:rsidRPr="00B5048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040AA" w:rsidRPr="00B50483">
        <w:rPr>
          <w:rFonts w:ascii="Times New Roman" w:eastAsia="仿宋_GB2312" w:hAnsi="Times New Roman" w:cs="Times New Roman" w:hint="eastAsia"/>
          <w:sz w:val="32"/>
          <w:szCs w:val="32"/>
        </w:rPr>
        <w:t>征集时间为一个月。</w:t>
      </w:r>
    </w:p>
    <w:p w:rsidR="00B16BEF" w:rsidRPr="00B16BEF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第十七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委委员和单位委员在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委具有表决权，有权获得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的资料和文件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顾问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不参与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表决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但可提出意见和建议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16BEF" w:rsidRPr="00B16BEF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 w:rsidRPr="00B16BEF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八</w:t>
      </w:r>
      <w:r w:rsidRPr="00B16BEF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B16BEF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专业领域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相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关联的</w:t>
      </w:r>
      <w:proofErr w:type="gramStart"/>
      <w:r w:rsidRPr="00B16BEF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B16BEF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互派委员作为联络员。联络员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参加其负责联络的</w:t>
      </w:r>
      <w:proofErr w:type="gramStart"/>
      <w:r w:rsidRPr="00B16BEF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B16BEF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活动，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但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无表决权。</w:t>
      </w:r>
    </w:p>
    <w:p w:rsidR="00B16BEF" w:rsidRPr="00CE300C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E300C">
        <w:rPr>
          <w:rFonts w:ascii="Times New Roman" w:eastAsia="仿宋_GB2312" w:hAnsi="Times New Roman" w:cs="Times New Roman" w:hint="eastAsia"/>
          <w:b/>
          <w:sz w:val="32"/>
          <w:szCs w:val="32"/>
        </w:rPr>
        <w:t>第十九条</w:t>
      </w:r>
      <w:r w:rsidRPr="00CE300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CE300C">
        <w:rPr>
          <w:rFonts w:ascii="Times New Roman" w:eastAsia="仿宋_GB2312" w:hAnsi="Times New Roman" w:cs="Times New Roman" w:hint="eastAsia"/>
          <w:sz w:val="32"/>
          <w:szCs w:val="32"/>
        </w:rPr>
        <w:t>省级标技委涉及</w:t>
      </w:r>
      <w:proofErr w:type="gramEnd"/>
      <w:r w:rsidRPr="00CE300C">
        <w:rPr>
          <w:rFonts w:ascii="Times New Roman" w:eastAsia="仿宋_GB2312" w:hAnsi="Times New Roman" w:cs="Times New Roman" w:hint="eastAsia"/>
          <w:sz w:val="32"/>
          <w:szCs w:val="32"/>
        </w:rPr>
        <w:t>重大事项需要表决的，</w:t>
      </w:r>
      <w:r w:rsidR="004D5D80" w:rsidRPr="00CE300C">
        <w:rPr>
          <w:rFonts w:ascii="Times New Roman" w:eastAsia="仿宋_GB2312" w:hAnsi="Times New Roman" w:cs="Times New Roman" w:hint="eastAsia"/>
          <w:sz w:val="32"/>
          <w:szCs w:val="32"/>
        </w:rPr>
        <w:t>应当获得</w:t>
      </w:r>
      <w:r w:rsidR="00CE300C" w:rsidRPr="00CE300C">
        <w:rPr>
          <w:rFonts w:ascii="Times New Roman" w:eastAsia="仿宋_GB2312" w:hAnsi="Times New Roman" w:cs="Times New Roman" w:hint="eastAsia"/>
          <w:sz w:val="32"/>
          <w:szCs w:val="32"/>
        </w:rPr>
        <w:t>全体委员（包括</w:t>
      </w:r>
      <w:r w:rsidR="004D5D80" w:rsidRPr="00CE300C">
        <w:rPr>
          <w:rFonts w:ascii="Times New Roman" w:eastAsia="仿宋_GB2312" w:hAnsi="Times New Roman" w:cs="Times New Roman" w:hint="eastAsia"/>
          <w:sz w:val="32"/>
          <w:szCs w:val="32"/>
        </w:rPr>
        <w:t>单位委员</w:t>
      </w:r>
      <w:r w:rsidR="00CE300C" w:rsidRPr="00CE300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D5D80" w:rsidRPr="00CE300C">
        <w:rPr>
          <w:rFonts w:ascii="Times New Roman" w:eastAsia="仿宋_GB2312" w:hAnsi="Times New Roman" w:cs="Times New Roman" w:hint="eastAsia"/>
          <w:sz w:val="32"/>
          <w:szCs w:val="32"/>
        </w:rPr>
        <w:t>三分之二以上同意</w:t>
      </w:r>
      <w:r w:rsidRPr="00CE300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16BEF" w:rsidRPr="00B16BEF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第二</w:t>
      </w:r>
      <w:r w:rsidRPr="00B16BEF">
        <w:rPr>
          <w:rFonts w:ascii="Times New Roman" w:eastAsia="仿宋_GB2312" w:hAnsi="Times New Roman" w:cs="Times New Roman" w:hint="eastAsia"/>
          <w:b/>
          <w:sz w:val="32"/>
          <w:szCs w:val="32"/>
        </w:rPr>
        <w:t>十条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委委员和单位委员应当遵守法律法规和所在</w:t>
      </w:r>
      <w:proofErr w:type="gramStart"/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委章程的规定，依法、依章行使权利，不得滥用职权，损害其他委员和单位委员的利益。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秘书处承担单位不得滥用权利，为本单位谋取不正当利益</w:t>
      </w:r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或限制其他委员和单位委员行使权利。</w:t>
      </w:r>
    </w:p>
    <w:p w:rsidR="00B16BEF" w:rsidRPr="00CE3D9B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B16BEF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B16BEF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委委员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或单位委员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出现下列情形之一的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所在</w:t>
      </w:r>
      <w:proofErr w:type="gramStart"/>
      <w:r w:rsidRPr="00B16BEF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标技委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proofErr w:type="gramEnd"/>
      <w:r w:rsidRPr="00B16BEF">
        <w:rPr>
          <w:rFonts w:ascii="Times New Roman" w:eastAsia="仿宋_GB2312" w:hAnsi="Times New Roman" w:cs="Times New Roman"/>
          <w:sz w:val="32"/>
          <w:szCs w:val="32"/>
        </w:rPr>
        <w:t>予以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解聘，并</w:t>
      </w:r>
      <w:r w:rsidRPr="00B16BEF">
        <w:rPr>
          <w:rFonts w:ascii="Times New Roman" w:eastAsia="仿宋_GB2312" w:hAnsi="Times New Roman" w:cs="Times New Roman"/>
          <w:sz w:val="32"/>
          <w:szCs w:val="32"/>
        </w:rPr>
        <w:t>报省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标准化行政主管部门备案：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未履行所在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委章程规定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职责或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连续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两次以上不参加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所在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标技委活动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因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退休、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工作变动或其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原因不适宜继续担任委员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或单位委员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利用委员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或单位委员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身份为自己或者他人谋求不正当利益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16BEF" w:rsidRPr="00CE3D9B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其行为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导致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所在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标技委不能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正常工作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16BEF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存在其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违法违纪行为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的。</w:t>
      </w:r>
    </w:p>
    <w:p w:rsidR="00B16BEF" w:rsidRPr="00A343A9" w:rsidRDefault="00B16BE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第二</w:t>
      </w:r>
      <w:r w:rsidRPr="00A343A9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A343A9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Pr="00A343A9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Pr="00A343A9">
        <w:rPr>
          <w:rFonts w:ascii="Times New Roman" w:eastAsia="仿宋_GB2312" w:hAnsi="Times New Roman" w:cs="Times New Roman" w:hint="eastAsia"/>
          <w:sz w:val="32"/>
          <w:szCs w:val="32"/>
        </w:rPr>
        <w:t>省级标技委应当</w:t>
      </w:r>
      <w:proofErr w:type="gramEnd"/>
      <w:r w:rsidRPr="00A343A9">
        <w:rPr>
          <w:rFonts w:ascii="Times New Roman" w:eastAsia="仿宋_GB2312" w:hAnsi="Times New Roman" w:cs="Times New Roman" w:hint="eastAsia"/>
          <w:sz w:val="32"/>
          <w:szCs w:val="32"/>
        </w:rPr>
        <w:t>重点开展以下工作：</w:t>
      </w:r>
    </w:p>
    <w:p w:rsidR="00B16BEF" w:rsidRPr="003D583A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583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D583A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Pr="003D583A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D583A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D64434" w:rsidRPr="003D583A">
        <w:rPr>
          <w:rFonts w:ascii="Times New Roman" w:eastAsia="仿宋_GB2312" w:hAnsi="Times New Roman" w:cs="Times New Roman" w:hint="eastAsia"/>
          <w:sz w:val="32"/>
          <w:szCs w:val="32"/>
        </w:rPr>
        <w:t>和完善本专业领域标准体系，及时</w:t>
      </w:r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掌握本专业领域</w:t>
      </w:r>
      <w:r w:rsidRPr="003D583A">
        <w:rPr>
          <w:rFonts w:ascii="Times New Roman" w:eastAsia="仿宋_GB2312" w:hAnsi="Times New Roman" w:cs="Times New Roman" w:hint="eastAsia"/>
          <w:sz w:val="32"/>
          <w:szCs w:val="32"/>
        </w:rPr>
        <w:t>标准化</w:t>
      </w:r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发展情况，</w:t>
      </w:r>
      <w:r w:rsidR="003D583A" w:rsidRPr="003D583A">
        <w:rPr>
          <w:rFonts w:ascii="Times New Roman" w:eastAsia="仿宋_GB2312" w:hAnsi="Times New Roman" w:cs="Times New Roman" w:hint="eastAsia"/>
          <w:sz w:val="32"/>
          <w:szCs w:val="32"/>
        </w:rPr>
        <w:t>了解</w:t>
      </w:r>
      <w:r w:rsidR="003D583A">
        <w:rPr>
          <w:rFonts w:ascii="Times New Roman" w:eastAsia="仿宋_GB2312" w:hAnsi="Times New Roman" w:cs="Times New Roman" w:hint="eastAsia"/>
          <w:sz w:val="32"/>
          <w:szCs w:val="32"/>
        </w:rPr>
        <w:t>标准化工作</w:t>
      </w:r>
      <w:r w:rsidRPr="003D583A">
        <w:rPr>
          <w:rFonts w:ascii="Times New Roman" w:eastAsia="仿宋_GB2312" w:hAnsi="Times New Roman" w:cs="Times New Roman" w:hint="eastAsia"/>
          <w:sz w:val="32"/>
          <w:szCs w:val="32"/>
        </w:rPr>
        <w:t>需求；</w:t>
      </w:r>
    </w:p>
    <w:p w:rsidR="00B16BEF" w:rsidRPr="00B16BEF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二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提出本专业领域国家标准、行业标准和地方标准的立项</w:t>
      </w:r>
      <w:r w:rsidR="00D6443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和</w:t>
      </w:r>
      <w:r w:rsidR="00D64434" w:rsidRPr="003D583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修订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建议；</w:t>
      </w:r>
    </w:p>
    <w:p w:rsidR="00B16BEF" w:rsidRPr="00B16BEF" w:rsidRDefault="0004235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（三）承担本专业领域地方标准的技术审查工作，</w:t>
      </w:r>
      <w:r w:rsidR="00B16BEF"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参与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对</w:t>
      </w:r>
      <w:r w:rsidR="00B16BEF"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本专业领域地方标准的审评，并在地方标准的制定和实施过程中提供相应的技术支持；</w:t>
      </w:r>
    </w:p>
    <w:p w:rsidR="00B16BEF" w:rsidRPr="00B16BEF" w:rsidRDefault="00B16BEF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2C269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04235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四</w:t>
      </w:r>
      <w:r w:rsidRPr="002C269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协助相关单位参与制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修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订国际标准、国家标准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行业标准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和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团体标准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，推动本专业领域技术创新成果转化为标准；</w:t>
      </w:r>
    </w:p>
    <w:p w:rsidR="00B16BEF" w:rsidRPr="00CE3D9B" w:rsidRDefault="00B16BEF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（</w:t>
      </w:r>
      <w:r w:rsidR="0004235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五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）研究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国际标准和国外先进标准，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推动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相关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企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事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业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单位</w:t>
      </w:r>
      <w:r w:rsidRPr="00B16BE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采用国际先进标准；</w:t>
      </w:r>
    </w:p>
    <w:p w:rsidR="00B16BEF" w:rsidRDefault="00B16BE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042352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开展本专业领域标准化专题研究，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承担或参与相关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标准实施效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果的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评估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工作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B16BEF" w:rsidRPr="00CE3D9B" w:rsidRDefault="00B16BEF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04235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七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）跟踪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研究本专业领域国外技术性贸易措施，参与技术性贸易措施评议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工作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；</w:t>
      </w:r>
    </w:p>
    <w:p w:rsidR="00B16BEF" w:rsidRPr="00CE3D9B" w:rsidRDefault="00B16BEF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4235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八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组织开展本专业领域相关标准的宣贯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咨询等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技术服务；</w:t>
      </w:r>
    </w:p>
    <w:p w:rsidR="00B16BEF" w:rsidRDefault="00B16BEF" w:rsidP="00F25567">
      <w:pPr>
        <w:spacing w:line="580" w:lineRule="exact"/>
        <w:ind w:firstLineChars="220" w:firstLine="704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04235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九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）开展与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相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关国际标准化组织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技术委员会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、全国专业标准化技术委员会的合作与交流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，协助相关企事业单位</w:t>
      </w:r>
      <w:r w:rsidRPr="00B16BEF">
        <w:rPr>
          <w:rFonts w:ascii="Times New Roman" w:eastAsia="仿宋_GB2312" w:hAnsi="Times New Roman" w:cs="Times New Roman" w:hint="eastAsia"/>
          <w:sz w:val="32"/>
          <w:szCs w:val="32"/>
        </w:rPr>
        <w:t>参与国内外标准化活动</w:t>
      </w:r>
      <w:r w:rsidRP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B16BEF" w:rsidRPr="00B16BEF" w:rsidRDefault="00042352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（十</w:t>
      </w:r>
      <w:r w:rsid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 w:rsidR="00B16BEF"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</w:t>
      </w:r>
      <w:r w:rsidR="00B16BE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标准化行政主管部门</w:t>
      </w:r>
      <w:r w:rsidR="00B16BEF"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交办的其</w:t>
      </w:r>
      <w:r w:rsidR="00B16BEF"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他工作</w:t>
      </w:r>
      <w:r w:rsidR="00B16BEF"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CE3D9B" w:rsidRPr="009C05FE" w:rsidRDefault="00B16BEF" w:rsidP="00F25567">
      <w:pPr>
        <w:spacing w:before="100" w:beforeAutospacing="1" w:after="100" w:afterAutospacing="1" w:line="580" w:lineRule="exact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第四</w:t>
      </w:r>
      <w:r w:rsidR="00CE3D9B" w:rsidRPr="009C05F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章　组建要求和程序</w:t>
      </w:r>
    </w:p>
    <w:p w:rsidR="00DC76AE" w:rsidRPr="00CE3D9B" w:rsidRDefault="00B16BEF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第二十三</w:t>
      </w:r>
      <w:r w:rsidR="00DC76AE"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DC76A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proofErr w:type="gramStart"/>
      <w:r w:rsidR="00DC76A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="00DC76AE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委的组建程序为：申请筹建、公示、批复筹建、组建、申请成立、批复成立。</w:t>
      </w:r>
    </w:p>
    <w:p w:rsidR="00CE3D9B" w:rsidRPr="00CE3D9B" w:rsidRDefault="00CE3D9B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DC76AE" w:rsidRPr="003314EB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十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四</w:t>
      </w: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筹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标技委应当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符合以下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（一）涉及我省经济社会发展的主导产业和重点行业，或关系社会公共安全的重要领域，且有明确的标准化工作需求；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（二）拥有一批能将本专业领域相关技术和管理要求转化为标准的专家；</w:t>
      </w:r>
    </w:p>
    <w:p w:rsid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（三）专业领域清晰，与现有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BE5F5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BE5F5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委工作范围无交叉重</w:t>
      </w:r>
      <w:r w:rsidR="00BE5F5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叠；</w:t>
      </w:r>
    </w:p>
    <w:p w:rsidR="00BE5F5B" w:rsidRPr="00B16BEF" w:rsidRDefault="00BE5F5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（四）有持续的标准</w:t>
      </w:r>
      <w:r w:rsidR="00113CC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化工</w:t>
      </w:r>
      <w:proofErr w:type="gramStart"/>
      <w:r w:rsidR="00113CC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作需求</w:t>
      </w:r>
      <w:proofErr w:type="gramEnd"/>
      <w:r w:rsidR="00113CC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和明确的标准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制</w:t>
      </w:r>
      <w:r w:rsidR="00113CC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修</w:t>
      </w:r>
      <w:r w:rsidR="00113CC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订</w:t>
      </w:r>
      <w:r w:rsidR="00113CC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目标。</w:t>
      </w:r>
    </w:p>
    <w:p w:rsidR="00CE3D9B" w:rsidRPr="00CE3D9B" w:rsidRDefault="00DC76AE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二十五</w:t>
      </w:r>
      <w:r w:rsidR="00CE3D9B" w:rsidRPr="00B16BE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="00CE3D9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承担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委秘书处的单位应当具备以下条件：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（一）在我省行政区域内依法设立的法人组织；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（二）有较强的技术实力和影响力</w:t>
      </w:r>
      <w:r w:rsidR="00DC76B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，有较高的行业知名度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</w:t>
      </w:r>
      <w:r w:rsidR="00DC76B2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有坚实的标准化工作基础，配备专职的标准化人员，曾经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为主制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修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订</w:t>
      </w:r>
      <w:r w:rsidR="00DC76B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过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国家标准、行业标准或地方标准，或</w:t>
      </w:r>
      <w:r w:rsidR="000423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已参加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全国相关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专业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标准化技术委员会（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分技术委员会）；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（四）愿意为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委开展工作提供所需的人员、经费、办公场所与设施，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有会计机构和具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从业资格的会计人员；</w:t>
      </w:r>
    </w:p>
    <w:p w:rsid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（五）能够将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委秘书处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工作纳入本单位工作规划</w:t>
      </w:r>
      <w:r w:rsidR="00D3350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计划。</w:t>
      </w:r>
    </w:p>
    <w:p w:rsidR="00050420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鼓励拥有自主知识产权或核心技术的单位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承担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委秘书处工作。</w:t>
      </w:r>
    </w:p>
    <w:p w:rsidR="00EE3277" w:rsidRPr="00EE3277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鼓励企业与行业协会、科研院所、检验检测机构等联合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承担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DC76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委秘书处工作。</w:t>
      </w:r>
    </w:p>
    <w:p w:rsidR="00CE3D9B" w:rsidRPr="00CE3D9B" w:rsidRDefault="00DC76AE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二十六</w:t>
      </w:r>
      <w:r w:rsidR="00CE3D9B"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筹建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申请由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拟承担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秘书处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单位（以下简称筹建单位）提出，并填写《浙江省专业标准化技术委员会筹建申请表》（附件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）。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省级单位筹建省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标技委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的申请向省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有关行政主管部门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提出；无明确行政主管部门的，可以直接向省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提出。省级以下单位向所在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设区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提出。</w:t>
      </w:r>
    </w:p>
    <w:p w:rsidR="00CE3D9B" w:rsidRPr="00CE3D9B" w:rsidRDefault="00050420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二十七</w:t>
      </w:r>
      <w:r w:rsidR="00CE3D9B"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有关行政主管部门、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设区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应当对筹建单位的筹建申请进行审查。对同意筹建的，向省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提出筹建建议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或请示</w:t>
      </w:r>
      <w:r w:rsidR="00CE3D9B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设区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提出的筹建建议，省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应当征求省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有关行政主管部门的意见。</w:t>
      </w:r>
    </w:p>
    <w:p w:rsidR="00CE3D9B" w:rsidRPr="00CE3D9B" w:rsidRDefault="00050420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二十八</w:t>
      </w:r>
      <w:r w:rsidR="00CE3D9B"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省标院对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申请筹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委的必要性、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承担秘书处单位的条件等进行技术审查，并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将结果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审核。</w:t>
      </w:r>
    </w:p>
    <w:p w:rsidR="009B1651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r w:rsidR="00050420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通过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审核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拟筹建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委进行公示，公示期为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15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日。</w:t>
      </w:r>
    </w:p>
    <w:p w:rsidR="00CE3D9B" w:rsidRPr="00CE3D9B" w:rsidRDefault="009B1651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对经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公示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存在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异议的，省</w:t>
      </w:r>
      <w:r w:rsidR="000504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组织相关方进行协调。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对经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公示无异议</w:t>
      </w:r>
      <w:r w:rsidR="008D5C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或经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协调</w:t>
      </w:r>
      <w:r w:rsidR="00E93D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达成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一致的，省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予以批复筹建。</w:t>
      </w:r>
    </w:p>
    <w:p w:rsidR="00CE3D9B" w:rsidRPr="00CE3D9B" w:rsidRDefault="009B1651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二十九</w:t>
      </w:r>
      <w:r w:rsidR="00CE3D9B"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筹建单位应当在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个月内完成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委员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征集和组建方案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拟订等工作，并向省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报送以下材料：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有关行政主管部门、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设区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或无明确行政主管部门的筹建单位建议成立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委的文件；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委筹建情况说明；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委章程草案及其编制说明；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（四）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委秘书处工作细则；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（五）</w:t>
      </w:r>
      <w:r w:rsidR="00AA076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本专业领域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标准体系</w:t>
      </w:r>
      <w:r w:rsidR="00AA076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建设方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案</w:t>
      </w:r>
      <w:r w:rsidR="00AA0769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和标准化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工作规划</w:t>
      </w:r>
      <w:r w:rsidR="00E93D2D"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（未来三至五年）</w:t>
      </w:r>
      <w:r w:rsidRPr="00B16B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（六）秘书处承担单位在人员、经费、办公场所与设施等方面的支持情况表（附件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）；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（七）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委登记表、委员登记表、单位委员登记表和委员汇总表（附件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、附件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、附件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、附件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A343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CE3D9B" w:rsidRPr="00CE3D9B" w:rsidRDefault="00AA0769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两个或两个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以上单位联合筹建的，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由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牵头单位征求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共建</w:t>
      </w:r>
      <w:r w:rsidR="0026090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单位的意见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后负责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报送以上材料；共建单位应当配合牵头单位做好相关工作。</w:t>
      </w:r>
    </w:p>
    <w:p w:rsidR="00CE3D9B" w:rsidRP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筹建单位不能在规定时间内完成</w:t>
      </w:r>
      <w:proofErr w:type="gramStart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委筹建工作的，应当向省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提出延期筹建申请，延期期限不</w:t>
      </w:r>
      <w:r w:rsidR="00E93D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得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超过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个月；期满后仍不能完成筹建工作的，省</w:t>
      </w:r>
      <w:r w:rsidR="00AA07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撤销筹建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该</w:t>
      </w:r>
      <w:proofErr w:type="gramStart"/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委的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批复。</w:t>
      </w:r>
    </w:p>
    <w:p w:rsidR="00CE3D9B" w:rsidRPr="00CE3D9B" w:rsidRDefault="00CE3D9B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三</w:t>
      </w: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十条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省标院对筹建单位报送的材料进行技术审查，并将审查结果报省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审核。</w:t>
      </w:r>
    </w:p>
    <w:p w:rsidR="00CE3D9B" w:rsidRDefault="00CE3D9B" w:rsidP="00F2556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经审核通过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proofErr w:type="gramStart"/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予以批复成立；对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审核未通过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的，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告知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筹建单位进行调整，符合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后再批复成立；对调整后仍不符合要求的，撤销筹建</w:t>
      </w:r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该</w:t>
      </w:r>
      <w:proofErr w:type="gramStart"/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省级标技</w:t>
      </w:r>
      <w:proofErr w:type="gramEnd"/>
      <w:r w:rsidR="006465F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CE3D9B" w:rsidRPr="00CE3D9B" w:rsidRDefault="00BE5F5B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三</w:t>
      </w: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十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一</w:t>
      </w:r>
      <w:r w:rsidR="00CE3D9B"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委由省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标准化行政主管部门统一</w:t>
      </w:r>
      <w:r w:rsidR="0026090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编号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，技术委员会和分技术委员会的代号分别为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ZJQS/TC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×××、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ZJQS/TC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×××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/SC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××。</w:t>
      </w:r>
    </w:p>
    <w:p w:rsidR="009C05FE" w:rsidRPr="00CE300C" w:rsidRDefault="00BE5F5B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E300C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第</w:t>
      </w:r>
      <w:r w:rsidR="00F97F26" w:rsidRPr="00CE300C"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 w:rsidRPr="00CE300C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 w:rsidR="00F97F26" w:rsidRPr="00CE300C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="00CE3D9B" w:rsidRPr="00CE300C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proofErr w:type="gramStart"/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Pr="00CE300C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>委的印章</w:t>
      </w:r>
      <w:r w:rsidR="006040AA" w:rsidRPr="00CE300C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CE300C" w:rsidRPr="00CE300C">
        <w:rPr>
          <w:rFonts w:ascii="Times New Roman" w:eastAsia="仿宋_GB2312" w:hAnsi="Times New Roman" w:cs="Times New Roman" w:hint="eastAsia"/>
          <w:sz w:val="32"/>
          <w:szCs w:val="32"/>
        </w:rPr>
        <w:t>组成人员聘</w:t>
      </w:r>
      <w:r w:rsidR="006040AA" w:rsidRPr="00CE300C">
        <w:rPr>
          <w:rFonts w:ascii="Times New Roman" w:eastAsia="仿宋_GB2312" w:hAnsi="Times New Roman" w:cs="Times New Roman" w:hint="eastAsia"/>
          <w:sz w:val="32"/>
          <w:szCs w:val="32"/>
        </w:rPr>
        <w:t>书</w:t>
      </w:r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>由省</w:t>
      </w:r>
      <w:r w:rsidRPr="00CE300C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>统一制作</w:t>
      </w:r>
      <w:r w:rsidR="00C16540" w:rsidRPr="00CE300C">
        <w:rPr>
          <w:rFonts w:ascii="Times New Roman" w:eastAsia="仿宋_GB2312" w:hAnsi="Times New Roman" w:cs="Times New Roman" w:hint="eastAsia"/>
          <w:sz w:val="32"/>
          <w:szCs w:val="32"/>
        </w:rPr>
        <w:t>和发放</w:t>
      </w:r>
      <w:r w:rsidR="00CE3D9B" w:rsidRPr="00CE300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05FE" w:rsidRDefault="00BE5F5B" w:rsidP="00F25567">
      <w:p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F97F2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三十三</w:t>
      </w:r>
      <w:r w:rsidR="00CE3D9B" w:rsidRPr="009C05F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对批复成立的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委在</w:t>
      </w:r>
      <w:r w:rsidR="00C1654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政务</w:t>
      </w:r>
      <w:r w:rsidR="00CE3D9B" w:rsidRPr="00CE3D9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网上向社会公告。</w:t>
      </w:r>
    </w:p>
    <w:p w:rsidR="001736F4" w:rsidRPr="00CE3D9B" w:rsidRDefault="001736F4" w:rsidP="00F25567">
      <w:pPr>
        <w:spacing w:before="100" w:beforeAutospacing="1" w:after="100" w:afterAutospacing="1" w:line="58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CE3D9B">
        <w:rPr>
          <w:rFonts w:ascii="黑体" w:eastAsia="黑体" w:hAnsi="Times New Roman" w:cs="Times New Roman" w:hint="eastAsia"/>
          <w:sz w:val="32"/>
          <w:szCs w:val="32"/>
        </w:rPr>
        <w:t>第五章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Pr="009C05FE">
        <w:rPr>
          <w:rFonts w:ascii="黑体" w:eastAsia="黑体" w:hAnsi="Times New Roman" w:cs="Times New Roman" w:hint="eastAsia"/>
          <w:sz w:val="32"/>
          <w:szCs w:val="32"/>
        </w:rPr>
        <w:t>内部</w:t>
      </w:r>
      <w:r w:rsidRPr="00CE3D9B">
        <w:rPr>
          <w:rFonts w:ascii="黑体" w:eastAsia="黑体" w:hAnsi="Times New Roman" w:cs="Times New Roman" w:hint="eastAsia"/>
          <w:sz w:val="32"/>
          <w:szCs w:val="32"/>
        </w:rPr>
        <w:t>管理要求</w:t>
      </w:r>
    </w:p>
    <w:p w:rsidR="001736F4" w:rsidRDefault="001736F4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第三十</w:t>
      </w:r>
      <w:r w:rsidR="00833434"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3C3AF2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建立工作档案并进行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严格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管理。</w:t>
      </w:r>
    </w:p>
    <w:p w:rsidR="005C2DF5" w:rsidRPr="005C2DF5" w:rsidRDefault="005C2DF5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C2DF5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 w:rsidR="003C3AF2">
        <w:rPr>
          <w:rFonts w:ascii="Times New Roman" w:eastAsia="仿宋_GB2312" w:hAnsi="Times New Roman" w:cs="Times New Roman" w:hint="eastAsia"/>
          <w:b/>
          <w:sz w:val="32"/>
          <w:szCs w:val="32"/>
        </w:rPr>
        <w:t>三十五</w:t>
      </w:r>
      <w:r w:rsidRPr="005C2DF5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3C3AF2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proofErr w:type="gramStart"/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省级标技委应当</w:t>
      </w:r>
      <w:proofErr w:type="gramEnd"/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建立信息交流平台，</w:t>
      </w:r>
      <w:r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及时</w:t>
      </w:r>
      <w:r w:rsidR="003C3AF2"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有效地开展相关</w:t>
      </w:r>
      <w:r w:rsidR="003C3AF2"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标准化</w:t>
      </w:r>
      <w:r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信息</w:t>
      </w:r>
      <w:r w:rsidR="003C3AF2"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交流和</w:t>
      </w:r>
      <w:r w:rsidRPr="00F97F26">
        <w:rPr>
          <w:rFonts w:ascii="Times New Roman" w:eastAsia="仿宋_GB2312" w:hAnsi="Times New Roman" w:cs="Times New Roman" w:hint="eastAsia"/>
          <w:bCs/>
          <w:sz w:val="32"/>
          <w:szCs w:val="32"/>
        </w:rPr>
        <w:t>服务工作。</w:t>
      </w:r>
    </w:p>
    <w:p w:rsidR="001736F4" w:rsidRPr="00F97F26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>第三十六条</w:t>
      </w: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proofErr w:type="gramStart"/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省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标技委应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proofErr w:type="gramEnd"/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每年至少召开一次全体委员大会，研究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讨论相关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重大事项，形成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年度工作总结和下年度工作计划，填写《浙江省专业标准化技术委员会年度工作情况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》（附件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），于每年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12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月底前上报省</w:t>
      </w:r>
      <w:r w:rsidR="001736F4" w:rsidRPr="00F97F26">
        <w:rPr>
          <w:rFonts w:ascii="Times New Roman" w:eastAsia="仿宋_GB2312" w:hAnsi="Times New Roman" w:cs="Times New Roman" w:hint="eastAsia"/>
          <w:sz w:val="32"/>
          <w:szCs w:val="32"/>
        </w:rPr>
        <w:t>标准化行政主管部门，并抄送省级有关行政主管部门和所在设区市标准化行政主管部门</w:t>
      </w:r>
      <w:r w:rsidR="001736F4" w:rsidRPr="00F97F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F5CB1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>第三十七条</w:t>
      </w: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proofErr w:type="gramStart"/>
      <w:r w:rsidR="007F5CB1"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省级标技委应当</w:t>
      </w:r>
      <w:proofErr w:type="gramEnd"/>
      <w:r w:rsidR="007F5CB1" w:rsidRPr="00F97F26">
        <w:rPr>
          <w:rFonts w:ascii="Times New Roman" w:eastAsia="仿宋_GB2312" w:hAnsi="Times New Roman" w:cs="Times New Roman" w:hint="eastAsia"/>
          <w:sz w:val="32"/>
          <w:szCs w:val="32"/>
        </w:rPr>
        <w:t>有计划地组织委员和单位委员开展相关标准化知识</w:t>
      </w:r>
      <w:r w:rsidR="009C36AB" w:rsidRPr="00F97F26"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="007F5CB1" w:rsidRPr="00F97F26">
        <w:rPr>
          <w:rFonts w:ascii="Times New Roman" w:eastAsia="仿宋_GB2312" w:hAnsi="Times New Roman" w:cs="Times New Roman" w:hint="eastAsia"/>
          <w:sz w:val="32"/>
          <w:szCs w:val="32"/>
        </w:rPr>
        <w:t>和标准化</w:t>
      </w:r>
      <w:r w:rsidR="009C36AB" w:rsidRPr="00F97F26">
        <w:rPr>
          <w:rFonts w:ascii="Times New Roman" w:eastAsia="仿宋_GB2312" w:hAnsi="Times New Roman" w:cs="Times New Roman" w:hint="eastAsia"/>
          <w:sz w:val="32"/>
          <w:szCs w:val="32"/>
        </w:rPr>
        <w:t>学术交流活动</w:t>
      </w:r>
      <w:r w:rsidR="007F5CB1" w:rsidRPr="00F97F26">
        <w:rPr>
          <w:rFonts w:ascii="Times New Roman" w:eastAsia="仿宋_GB2312" w:hAnsi="Times New Roman" w:cs="Times New Roman" w:hint="eastAsia"/>
          <w:sz w:val="32"/>
          <w:szCs w:val="32"/>
        </w:rPr>
        <w:t>，不断提高本</w:t>
      </w:r>
      <w:proofErr w:type="gramStart"/>
      <w:r w:rsidR="007F5CB1"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="007F5CB1" w:rsidRPr="00F97F26">
        <w:rPr>
          <w:rFonts w:ascii="Times New Roman" w:eastAsia="仿宋_GB2312" w:hAnsi="Times New Roman" w:cs="Times New Roman" w:hint="eastAsia"/>
          <w:sz w:val="32"/>
          <w:szCs w:val="32"/>
        </w:rPr>
        <w:t>委的标准化工作能力。</w:t>
      </w:r>
    </w:p>
    <w:p w:rsidR="001736F4" w:rsidRPr="00CE3D9B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第三十八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1736F4" w:rsidRPr="00CE3D9B">
        <w:rPr>
          <w:rFonts w:ascii="仿宋_GB2312" w:eastAsia="仿宋_GB2312" w:hAnsi="Calibri" w:cs="Times New Roman" w:hint="eastAsia"/>
          <w:b/>
          <w:sz w:val="32"/>
          <w:szCs w:val="32"/>
        </w:rPr>
        <w:t xml:space="preserve">　</w:t>
      </w:r>
      <w:proofErr w:type="gramStart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委的经费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按照专款专用的原则筹集和支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出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  <w:proofErr w:type="gramStart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委秘书处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根据财务制度规定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对经费进行管理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736F4" w:rsidRPr="00CE3D9B" w:rsidRDefault="001736F4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形成年度经费收入和使用情况报告，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各委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lastRenderedPageBreak/>
        <w:t>员和单位委员通报，并上报省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736F4" w:rsidRPr="00C16540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第三十九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1736F4"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每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届任期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4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年。届满</w:t>
      </w:r>
      <w:r w:rsidR="00F162B1" w:rsidRPr="00CE3D9B">
        <w:rPr>
          <w:rFonts w:ascii="Times New Roman" w:eastAsia="仿宋_GB2312" w:hAnsi="Times New Roman" w:cs="Times New Roman"/>
          <w:sz w:val="32"/>
          <w:szCs w:val="32"/>
        </w:rPr>
        <w:t>前</w:t>
      </w:r>
      <w:r w:rsidR="0077048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个月，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建议成立该</w:t>
      </w:r>
      <w:proofErr w:type="gramStart"/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委的省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有关行政主管部门或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设区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指导秘书处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承担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单位组织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proofErr w:type="gramStart"/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1736F4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委换届工作</w:t>
      </w:r>
      <w:r w:rsidR="00F162B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162B1" w:rsidRPr="00CE3D9B">
        <w:rPr>
          <w:rFonts w:ascii="Times New Roman" w:eastAsia="仿宋_GB2312" w:hAnsi="Times New Roman" w:cs="Times New Roman"/>
          <w:sz w:val="32"/>
          <w:szCs w:val="32"/>
        </w:rPr>
        <w:t>届满前</w:t>
      </w:r>
      <w:r w:rsidR="00B97F6D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="00B97F6D"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 w:rsidR="00F162B1">
        <w:rPr>
          <w:rFonts w:ascii="Times New Roman" w:eastAsia="仿宋_GB2312" w:hAnsi="Times New Roman" w:cs="Times New Roman" w:hint="eastAsia"/>
          <w:sz w:val="32"/>
          <w:szCs w:val="32"/>
        </w:rPr>
        <w:t>，省级标技委应当</w:t>
      </w:r>
      <w:r w:rsidR="001736F4" w:rsidRPr="00C16540">
        <w:rPr>
          <w:rFonts w:ascii="Times New Roman" w:eastAsia="仿宋_GB2312" w:hAnsi="Times New Roman" w:cs="Times New Roman"/>
          <w:sz w:val="32"/>
          <w:szCs w:val="32"/>
        </w:rPr>
        <w:t>向省</w:t>
      </w:r>
      <w:r w:rsidR="001736F4" w:rsidRPr="00C16540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1736F4" w:rsidRPr="00C16540">
        <w:rPr>
          <w:rFonts w:ascii="Times New Roman" w:eastAsia="仿宋_GB2312" w:hAnsi="Times New Roman" w:cs="Times New Roman"/>
          <w:sz w:val="32"/>
          <w:szCs w:val="32"/>
        </w:rPr>
        <w:t>报送</w:t>
      </w:r>
      <w:r w:rsidR="001736F4" w:rsidRPr="00C16540">
        <w:rPr>
          <w:rFonts w:ascii="Times New Roman" w:eastAsia="仿宋_GB2312" w:hAnsi="Times New Roman" w:cs="Times New Roman" w:hint="eastAsia"/>
          <w:sz w:val="32"/>
          <w:szCs w:val="32"/>
        </w:rPr>
        <w:t>以下材料</w:t>
      </w:r>
      <w:r w:rsidR="001736F4" w:rsidRPr="00C1654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70488" w:rsidRPr="00326513" w:rsidRDefault="00770488" w:rsidP="00770488">
      <w:pPr>
        <w:autoSpaceDE w:val="0"/>
        <w:spacing w:after="156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CE300C">
        <w:rPr>
          <w:rFonts w:ascii="Times New Roman" w:eastAsia="仿宋_GB2312" w:hAnsi="Times New Roman" w:cs="Times New Roman"/>
          <w:sz w:val="32"/>
          <w:szCs w:val="32"/>
        </w:rPr>
        <w:t>换届申请报告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，内容</w:t>
      </w:r>
      <w:r w:rsidRPr="00326513">
        <w:rPr>
          <w:rFonts w:ascii="Times New Roman" w:eastAsia="仿宋_GB2312" w:hAnsi="Times New Roman" w:cs="Times New Roman"/>
          <w:sz w:val="32"/>
          <w:szCs w:val="32"/>
        </w:rPr>
        <w:t>包括主任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委员</w:t>
      </w:r>
      <w:r w:rsidRPr="00326513">
        <w:rPr>
          <w:rFonts w:ascii="Times New Roman" w:eastAsia="仿宋_GB2312" w:hAnsi="Times New Roman" w:cs="Times New Roman"/>
          <w:sz w:val="32"/>
          <w:szCs w:val="32"/>
        </w:rPr>
        <w:t>、副主任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委员</w:t>
      </w:r>
      <w:r w:rsidR="00CE300C">
        <w:rPr>
          <w:rFonts w:ascii="Times New Roman" w:eastAsia="仿宋_GB2312" w:hAnsi="Times New Roman" w:cs="Times New Roman"/>
          <w:sz w:val="32"/>
          <w:szCs w:val="32"/>
        </w:rPr>
        <w:t>、秘书长、副秘书长</w:t>
      </w:r>
      <w:r w:rsidRPr="00326513">
        <w:rPr>
          <w:rFonts w:ascii="Times New Roman" w:eastAsia="仿宋_GB2312" w:hAnsi="Times New Roman" w:cs="Times New Roman"/>
          <w:sz w:val="32"/>
          <w:szCs w:val="32"/>
        </w:rPr>
        <w:t>及委员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、单位委员</w:t>
      </w:r>
      <w:r w:rsidR="00CE300C">
        <w:rPr>
          <w:rFonts w:ascii="Times New Roman" w:eastAsia="仿宋_GB2312" w:hAnsi="Times New Roman" w:cs="Times New Roman"/>
          <w:sz w:val="32"/>
          <w:szCs w:val="32"/>
        </w:rPr>
        <w:t>调整情况、技术委员会章程和秘书处工作细则修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订</w:t>
      </w:r>
      <w:r w:rsidRPr="00326513">
        <w:rPr>
          <w:rFonts w:ascii="Times New Roman" w:eastAsia="仿宋_GB2312" w:hAnsi="Times New Roman" w:cs="Times New Roman"/>
          <w:sz w:val="32"/>
          <w:szCs w:val="32"/>
        </w:rPr>
        <w:t>情况等。</w:t>
      </w:r>
    </w:p>
    <w:p w:rsidR="00770488" w:rsidRPr="00CE3D9B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本届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委工作总结及下届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工作计划；</w:t>
      </w:r>
    </w:p>
    <w:p w:rsidR="00770488" w:rsidRPr="00CE3D9B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本届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标技委经费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筹集和支出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情况；</w:t>
      </w:r>
    </w:p>
    <w:p w:rsidR="00770488" w:rsidRPr="00CE3D9B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（四）下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届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委章程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和秘书处工作细则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770488" w:rsidRPr="00CE3D9B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（五）下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届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委秘书处承担单位在人员、经费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办公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场所与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设施等方面的支持情况表；</w:t>
      </w:r>
    </w:p>
    <w:p w:rsidR="00770488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（六）下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届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登记表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、委员登记表、单位委员登记表和委员汇总表。</w:t>
      </w:r>
    </w:p>
    <w:p w:rsidR="00770488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标院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对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委换届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进行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审查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，并将审查结果报省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审核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70488" w:rsidRPr="008664CB" w:rsidRDefault="00770488" w:rsidP="00770488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664CB">
        <w:rPr>
          <w:rFonts w:ascii="Times New Roman" w:eastAsia="仿宋_GB2312" w:hAnsi="Times New Roman" w:cs="Times New Roman" w:hint="eastAsia"/>
          <w:b/>
          <w:sz w:val="32"/>
          <w:szCs w:val="32"/>
        </w:rPr>
        <w:t>第四十条</w:t>
      </w:r>
      <w:r w:rsidRPr="008664CB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省标准化行政主管部门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经审核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符合要求的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换届材料，经抄送省级有关行政主管部门或设区市标准化行政主管部门</w:t>
      </w:r>
      <w:r w:rsidR="008664CB">
        <w:rPr>
          <w:rFonts w:ascii="Times New Roman" w:eastAsia="仿宋_GB2312" w:hAnsi="Times New Roman" w:cs="Times New Roman" w:hint="eastAsia"/>
          <w:sz w:val="32"/>
          <w:szCs w:val="32"/>
        </w:rPr>
        <w:t>审核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同意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批复准予换届；对不符合要求的，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责令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限期整改（包括</w:t>
      </w:r>
      <w:r w:rsidR="00CE300C" w:rsidRPr="008664CB">
        <w:rPr>
          <w:rFonts w:ascii="Times New Roman" w:eastAsia="仿宋_GB2312" w:hAnsi="Times New Roman" w:cs="Times New Roman"/>
          <w:sz w:val="32"/>
          <w:szCs w:val="32"/>
        </w:rPr>
        <w:t>重新组建</w:t>
      </w:r>
      <w:r w:rsidR="00CE300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70488" w:rsidRPr="008664CB" w:rsidRDefault="00770488" w:rsidP="007704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省级标技</w:t>
      </w:r>
      <w:proofErr w:type="gramEnd"/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委换届和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重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建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proofErr w:type="gramStart"/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组建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要求执行。对重新组建的</w:t>
      </w:r>
      <w:proofErr w:type="gramStart"/>
      <w:r w:rsidRPr="008664CB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8664CB">
        <w:rPr>
          <w:rFonts w:ascii="Times New Roman" w:eastAsia="仿宋_GB2312" w:hAnsi="Times New Roman" w:cs="Times New Roman"/>
          <w:sz w:val="32"/>
          <w:szCs w:val="32"/>
        </w:rPr>
        <w:t>委，</w:t>
      </w:r>
      <w:r w:rsidRPr="008664CB">
        <w:rPr>
          <w:rFonts w:ascii="Times New Roman" w:eastAsia="仿宋_GB2312" w:hAnsi="Times New Roman" w:cs="Times New Roman" w:hint="eastAsia"/>
          <w:sz w:val="32"/>
          <w:szCs w:val="32"/>
        </w:rPr>
        <w:t>省标准化行政主管部门向社会</w:t>
      </w:r>
      <w:r w:rsidRPr="008664CB">
        <w:rPr>
          <w:rFonts w:ascii="Times New Roman" w:eastAsia="仿宋_GB2312" w:hAnsi="Times New Roman" w:cs="Times New Roman"/>
          <w:sz w:val="32"/>
          <w:szCs w:val="32"/>
        </w:rPr>
        <w:t>公开征集重组方案。</w:t>
      </w:r>
    </w:p>
    <w:p w:rsidR="00653AD3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第四十一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Pr="00830990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proofErr w:type="gramStart"/>
      <w:r w:rsidR="001736F4" w:rsidRPr="00830990">
        <w:rPr>
          <w:rFonts w:ascii="Times New Roman" w:eastAsia="仿宋_GB2312" w:hAnsi="Times New Roman" w:cs="Times New Roman"/>
          <w:sz w:val="32"/>
          <w:szCs w:val="32"/>
        </w:rPr>
        <w:t>省</w:t>
      </w:r>
      <w:r w:rsidR="000047CF" w:rsidRPr="00830990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830990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1736F4" w:rsidRPr="00830990">
        <w:rPr>
          <w:rFonts w:ascii="Times New Roman" w:eastAsia="仿宋_GB2312" w:hAnsi="Times New Roman" w:cs="Times New Roman"/>
          <w:sz w:val="32"/>
          <w:szCs w:val="32"/>
        </w:rPr>
        <w:t>委在任期内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，秘书处承担单位不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愿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再承担秘书处工作的，向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建议成立该</w:t>
      </w:r>
      <w:proofErr w:type="gramStart"/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委的省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有关行政主管部门或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设区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提出</w:t>
      </w:r>
      <w:r w:rsidR="001736F4" w:rsidRPr="00CE3D9B">
        <w:rPr>
          <w:rFonts w:ascii="Times New Roman" w:eastAsia="仿宋_GB2312" w:hAnsi="Times New Roman" w:cs="Times New Roman" w:hint="eastAsia"/>
          <w:sz w:val="32"/>
          <w:szCs w:val="32"/>
        </w:rPr>
        <w:t>申请，经签署意见后报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1736F4"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736F4" w:rsidRPr="00CE3D9B" w:rsidRDefault="001736F4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/>
          <w:sz w:val="32"/>
          <w:szCs w:val="32"/>
        </w:rPr>
        <w:t>秘书处承担单位的调整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委组建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要求执行。</w:t>
      </w:r>
    </w:p>
    <w:p w:rsidR="00E70664" w:rsidRDefault="003C3AF2" w:rsidP="00F25567">
      <w:pPr>
        <w:spacing w:line="58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第四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1736F4"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proofErr w:type="gramStart"/>
      <w:r w:rsidR="001736F4" w:rsidRPr="00CE3D9B">
        <w:rPr>
          <w:rFonts w:ascii="仿宋_GB2312" w:eastAsia="仿宋_GB2312" w:hAnsi="Calibri" w:cs="Times New Roman" w:hint="eastAsia"/>
          <w:sz w:val="32"/>
          <w:szCs w:val="32"/>
        </w:rPr>
        <w:t>省</w:t>
      </w:r>
      <w:r w:rsidR="000047CF">
        <w:rPr>
          <w:rFonts w:ascii="仿宋_GB2312" w:eastAsia="仿宋_GB2312" w:hAnsi="Calibri" w:cs="Times New Roman" w:hint="eastAsia"/>
          <w:sz w:val="32"/>
          <w:szCs w:val="32"/>
        </w:rPr>
        <w:t>级</w:t>
      </w:r>
      <w:r w:rsidR="001736F4" w:rsidRPr="00CE3D9B">
        <w:rPr>
          <w:rFonts w:ascii="仿宋_GB2312" w:eastAsia="仿宋_GB2312" w:hAnsi="Calibri" w:cs="Times New Roman" w:hint="eastAsia"/>
          <w:sz w:val="32"/>
          <w:szCs w:val="32"/>
        </w:rPr>
        <w:t>标技</w:t>
      </w:r>
      <w:proofErr w:type="gramEnd"/>
      <w:r w:rsidR="001736F4" w:rsidRPr="00CE3D9B">
        <w:rPr>
          <w:rFonts w:ascii="仿宋_GB2312" w:eastAsia="仿宋_GB2312" w:hAnsi="Calibri" w:cs="Times New Roman" w:hint="eastAsia"/>
          <w:sz w:val="32"/>
          <w:szCs w:val="32"/>
        </w:rPr>
        <w:t>委在任期内，可以对组成人员进行调整</w:t>
      </w:r>
      <w:r w:rsidR="003E218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782652">
        <w:rPr>
          <w:rFonts w:ascii="仿宋_GB2312" w:eastAsia="仿宋_GB2312" w:hAnsi="Calibri" w:cs="Times New Roman" w:hint="eastAsia"/>
          <w:sz w:val="32"/>
          <w:szCs w:val="32"/>
        </w:rPr>
        <w:t>原则上每年不得超过两次。</w:t>
      </w:r>
    </w:p>
    <w:p w:rsidR="00E70664" w:rsidRDefault="001736F4" w:rsidP="00F2556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CE3D9B">
        <w:rPr>
          <w:rFonts w:ascii="仿宋_GB2312" w:eastAsia="仿宋_GB2312" w:hAnsi="Calibri" w:cs="Times New Roman" w:hint="eastAsia"/>
          <w:sz w:val="32"/>
          <w:szCs w:val="32"/>
        </w:rPr>
        <w:t>主任委员、副主任委员、秘书长、副秘书长的调整由</w:t>
      </w:r>
      <w:proofErr w:type="gramStart"/>
      <w:r w:rsidRPr="00CE3D9B">
        <w:rPr>
          <w:rFonts w:ascii="仿宋_GB2312" w:eastAsia="仿宋_GB2312" w:hAnsi="Calibri" w:cs="Times New Roman" w:hint="eastAsia"/>
          <w:sz w:val="32"/>
          <w:szCs w:val="32"/>
        </w:rPr>
        <w:t>省</w:t>
      </w:r>
      <w:r w:rsidR="000047CF">
        <w:rPr>
          <w:rFonts w:ascii="仿宋_GB2312" w:eastAsia="仿宋_GB2312" w:hAnsi="Calibri" w:cs="Times New Roman" w:hint="eastAsia"/>
          <w:sz w:val="32"/>
          <w:szCs w:val="32"/>
        </w:rPr>
        <w:t>级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>标技</w:t>
      </w:r>
      <w:proofErr w:type="gramEnd"/>
      <w:r w:rsidRPr="00CE3D9B">
        <w:rPr>
          <w:rFonts w:ascii="仿宋_GB2312" w:eastAsia="仿宋_GB2312" w:hAnsi="Calibri" w:cs="Times New Roman" w:hint="eastAsia"/>
          <w:sz w:val="32"/>
          <w:szCs w:val="32"/>
        </w:rPr>
        <w:t>委向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建议成立该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委的省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有关行政主管部门或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设区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0047CF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>提出申请，报省</w:t>
      </w:r>
      <w:r w:rsidR="000047CF">
        <w:rPr>
          <w:rFonts w:ascii="仿宋_GB2312" w:eastAsia="仿宋_GB2312" w:hAnsi="Calibri" w:cs="Times New Roman" w:hint="eastAsia"/>
          <w:sz w:val="32"/>
          <w:szCs w:val="32"/>
        </w:rPr>
        <w:t>标准化行政主管部门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>批准。</w:t>
      </w:r>
    </w:p>
    <w:p w:rsidR="00CE3D9B" w:rsidRPr="00B16BEF" w:rsidRDefault="001736F4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6BEF">
        <w:rPr>
          <w:rFonts w:ascii="仿宋_GB2312" w:eastAsia="仿宋_GB2312" w:hAnsi="Calibri" w:cs="Times New Roman" w:hint="eastAsia"/>
          <w:sz w:val="32"/>
          <w:szCs w:val="32"/>
        </w:rPr>
        <w:t>委员和单位委员的调整由</w:t>
      </w:r>
      <w:proofErr w:type="gramStart"/>
      <w:r w:rsidRPr="00B16BEF">
        <w:rPr>
          <w:rFonts w:ascii="仿宋_GB2312" w:eastAsia="仿宋_GB2312" w:hAnsi="Calibri" w:cs="Times New Roman" w:hint="eastAsia"/>
          <w:sz w:val="32"/>
          <w:szCs w:val="32"/>
        </w:rPr>
        <w:t>省</w:t>
      </w:r>
      <w:r w:rsidR="000047CF" w:rsidRPr="00B16BEF">
        <w:rPr>
          <w:rFonts w:ascii="仿宋_GB2312" w:eastAsia="仿宋_GB2312" w:hAnsi="Calibri" w:cs="Times New Roman" w:hint="eastAsia"/>
          <w:sz w:val="32"/>
          <w:szCs w:val="32"/>
        </w:rPr>
        <w:t>级</w:t>
      </w:r>
      <w:r w:rsidRPr="00B16BEF">
        <w:rPr>
          <w:rFonts w:ascii="仿宋_GB2312" w:eastAsia="仿宋_GB2312" w:hAnsi="Calibri" w:cs="Times New Roman" w:hint="eastAsia"/>
          <w:sz w:val="32"/>
          <w:szCs w:val="32"/>
        </w:rPr>
        <w:t>标技</w:t>
      </w:r>
      <w:proofErr w:type="gramEnd"/>
      <w:r w:rsidRPr="00B16BEF">
        <w:rPr>
          <w:rFonts w:ascii="仿宋_GB2312" w:eastAsia="仿宋_GB2312" w:hAnsi="Calibri" w:cs="Times New Roman" w:hint="eastAsia"/>
          <w:sz w:val="32"/>
          <w:szCs w:val="32"/>
        </w:rPr>
        <w:t>委自行决定，报省</w:t>
      </w:r>
      <w:r w:rsidR="000047CF" w:rsidRPr="00B16BEF">
        <w:rPr>
          <w:rFonts w:ascii="仿宋_GB2312" w:eastAsia="仿宋_GB2312" w:hAnsi="Calibri" w:cs="Times New Roman" w:hint="eastAsia"/>
          <w:sz w:val="32"/>
          <w:szCs w:val="32"/>
        </w:rPr>
        <w:t>标准化行政主管部门</w:t>
      </w:r>
      <w:r w:rsidRPr="00B16BEF">
        <w:rPr>
          <w:rFonts w:ascii="仿宋_GB2312" w:eastAsia="仿宋_GB2312" w:hAnsi="Calibri" w:cs="Times New Roman" w:hint="eastAsia"/>
          <w:sz w:val="32"/>
          <w:szCs w:val="32"/>
        </w:rPr>
        <w:t>备案。</w:t>
      </w:r>
    </w:p>
    <w:p w:rsidR="00CE3D9B" w:rsidRDefault="00CE3D9B" w:rsidP="00F25567">
      <w:pPr>
        <w:spacing w:before="100" w:beforeAutospacing="1" w:after="100" w:afterAutospacing="1" w:line="58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CE3D9B">
        <w:rPr>
          <w:rFonts w:ascii="黑体" w:eastAsia="黑体" w:hAnsi="Times New Roman" w:cs="Times New Roman" w:hint="eastAsia"/>
          <w:sz w:val="32"/>
          <w:szCs w:val="32"/>
        </w:rPr>
        <w:t>第六章</w:t>
      </w:r>
      <w:r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Pr="00CE3D9B">
        <w:rPr>
          <w:rFonts w:ascii="黑体" w:eastAsia="黑体" w:hAnsi="Times New Roman" w:cs="Times New Roman" w:hint="eastAsia"/>
          <w:sz w:val="32"/>
          <w:szCs w:val="32"/>
        </w:rPr>
        <w:t>考核与监督</w:t>
      </w:r>
    </w:p>
    <w:p w:rsidR="00CE3D9B" w:rsidRPr="00CE3D9B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9C05FE">
        <w:rPr>
          <w:rFonts w:ascii="Times New Roman" w:eastAsia="仿宋_GB2312" w:hAnsi="Times New Roman" w:cs="Times New Roman" w:hint="eastAsia"/>
          <w:b/>
          <w:sz w:val="32"/>
          <w:szCs w:val="32"/>
        </w:rPr>
        <w:t>第四十三条</w:t>
      </w:r>
      <w:r w:rsidR="00CE3D9B"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每两年</w:t>
      </w:r>
      <w:r w:rsidR="00E70664" w:rsidRPr="00CE3D9B">
        <w:rPr>
          <w:rFonts w:ascii="Times New Roman" w:eastAsia="仿宋_GB2312" w:hAnsi="Times New Roman" w:cs="Times New Roman" w:hint="eastAsia"/>
          <w:sz w:val="32"/>
          <w:szCs w:val="32"/>
        </w:rPr>
        <w:t>一次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proofErr w:type="gramStart"/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考核，省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有关行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政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主管部门、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设区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市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FE673B">
        <w:rPr>
          <w:rFonts w:ascii="Times New Roman" w:eastAsia="仿宋_GB2312" w:hAnsi="Times New Roman" w:cs="Times New Roman" w:hint="eastAsia"/>
          <w:sz w:val="32"/>
          <w:szCs w:val="32"/>
        </w:rPr>
        <w:t>和省标</w:t>
      </w:r>
      <w:proofErr w:type="gramStart"/>
      <w:r w:rsidR="00FE673B"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。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考核内容包括：</w:t>
      </w:r>
    </w:p>
    <w:p w:rsidR="00CE3D9B" w:rsidRPr="00CE3D9B" w:rsidRDefault="00CE3D9B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（一）考核年度内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标技委活动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开展情况；</w:t>
      </w:r>
    </w:p>
    <w:p w:rsidR="00CE3D9B" w:rsidRPr="00CE3D9B" w:rsidRDefault="00CE3D9B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（二）考核年度内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委工作完成情况（包括标准研究、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标准制修订、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标准宣贯咨询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、标准化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合作交流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交办</w:t>
      </w:r>
      <w:r w:rsidR="002C79D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工作等）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E3D9B" w:rsidRPr="00CE3D9B" w:rsidRDefault="00CE3D9B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（三）考核年度内秘书处承担单位对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委工作支持情况；</w:t>
      </w:r>
    </w:p>
    <w:p w:rsidR="00CE3D9B" w:rsidRDefault="00CE3D9B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（四）省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提出的其他要求。</w:t>
      </w:r>
    </w:p>
    <w:p w:rsidR="00837673" w:rsidRPr="00F97F26" w:rsidRDefault="00837673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批准成立不满一年的</w:t>
      </w:r>
      <w:proofErr w:type="gramStart"/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委不参加考核。</w:t>
      </w:r>
    </w:p>
    <w:p w:rsidR="00AF109B" w:rsidRPr="00F97F26" w:rsidRDefault="00AF109B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考核细则由省标准化行政主管部门另行制定。</w:t>
      </w:r>
    </w:p>
    <w:p w:rsidR="0058122E" w:rsidRPr="00F97F26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>第四十四条</w:t>
      </w:r>
      <w:r w:rsidR="0058122E" w:rsidRPr="00F97F2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8122E" w:rsidRPr="00F97F26">
        <w:rPr>
          <w:rFonts w:ascii="Times New Roman" w:eastAsia="仿宋_GB2312" w:hAnsi="Times New Roman" w:cs="Times New Roman" w:hint="eastAsia"/>
          <w:sz w:val="32"/>
          <w:szCs w:val="32"/>
        </w:rPr>
        <w:t>参与对</w:t>
      </w:r>
      <w:proofErr w:type="gramStart"/>
      <w:r w:rsidR="0058122E"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省级标技委考核</w:t>
      </w:r>
      <w:proofErr w:type="gramEnd"/>
      <w:r w:rsidR="0058122E" w:rsidRPr="00F97F26">
        <w:rPr>
          <w:rFonts w:ascii="Times New Roman" w:eastAsia="仿宋_GB2312" w:hAnsi="Times New Roman" w:cs="Times New Roman" w:hint="eastAsia"/>
          <w:sz w:val="32"/>
          <w:szCs w:val="32"/>
        </w:rPr>
        <w:t>的人员应当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严格</w:t>
      </w:r>
      <w:r w:rsidR="0058122E" w:rsidRPr="00F97F26">
        <w:rPr>
          <w:rFonts w:ascii="Times New Roman" w:eastAsia="仿宋_GB2312" w:hAnsi="Times New Roman" w:cs="Times New Roman" w:hint="eastAsia"/>
          <w:sz w:val="32"/>
          <w:szCs w:val="32"/>
        </w:rPr>
        <w:t>遵守考核工作纪律和廉洁自律要求，客观、公平、公正开展考核工作</w:t>
      </w:r>
      <w:r w:rsidR="00BD12FF" w:rsidRPr="00F97F26">
        <w:rPr>
          <w:rFonts w:ascii="Times New Roman" w:eastAsia="仿宋_GB2312" w:hAnsi="Times New Roman" w:cs="Times New Roman" w:hint="eastAsia"/>
          <w:sz w:val="32"/>
          <w:szCs w:val="32"/>
        </w:rPr>
        <w:t>，不得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擅自</w:t>
      </w:r>
      <w:r w:rsidR="00BD12FF" w:rsidRPr="00F97F26">
        <w:rPr>
          <w:rFonts w:ascii="Times New Roman" w:eastAsia="仿宋_GB2312" w:hAnsi="Times New Roman" w:cs="Times New Roman" w:hint="eastAsia"/>
          <w:sz w:val="32"/>
          <w:szCs w:val="32"/>
        </w:rPr>
        <w:t>对外泄露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考核评价</w:t>
      </w:r>
      <w:r w:rsidR="00BD12FF" w:rsidRPr="00F97F26">
        <w:rPr>
          <w:rFonts w:ascii="Times New Roman" w:eastAsia="仿宋_GB2312" w:hAnsi="Times New Roman" w:cs="Times New Roman" w:hint="eastAsia"/>
          <w:sz w:val="32"/>
          <w:szCs w:val="32"/>
        </w:rPr>
        <w:t>情况。</w:t>
      </w:r>
    </w:p>
    <w:p w:rsidR="004370C8" w:rsidRPr="00F97F26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>第四十五条</w:t>
      </w:r>
      <w:r w:rsidR="00E70664" w:rsidRPr="00F97F2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="00E70664"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="00E70664" w:rsidRPr="00F97F26">
        <w:rPr>
          <w:rFonts w:ascii="Times New Roman" w:eastAsia="仿宋_GB2312" w:hAnsi="Times New Roman" w:cs="Times New Roman" w:hint="eastAsia"/>
          <w:sz w:val="32"/>
          <w:szCs w:val="32"/>
        </w:rPr>
        <w:t>委的</w:t>
      </w:r>
      <w:r w:rsidR="004370C8" w:rsidRPr="00F97F26"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 w:rsidR="00BD12FF" w:rsidRPr="00F97F26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4370C8" w:rsidRPr="00F97F26">
        <w:rPr>
          <w:rFonts w:ascii="Times New Roman" w:eastAsia="仿宋_GB2312" w:hAnsi="Times New Roman" w:cs="Times New Roman" w:hint="eastAsia"/>
          <w:sz w:val="32"/>
          <w:szCs w:val="32"/>
        </w:rPr>
        <w:t>结果分为优</w:t>
      </w:r>
      <w:r w:rsidR="00FE673B">
        <w:rPr>
          <w:rFonts w:ascii="Times New Roman" w:eastAsia="仿宋_GB2312" w:hAnsi="Times New Roman" w:cs="Times New Roman" w:hint="eastAsia"/>
          <w:sz w:val="32"/>
          <w:szCs w:val="32"/>
        </w:rPr>
        <w:t>秀</w:t>
      </w:r>
      <w:r w:rsidR="004370C8" w:rsidRPr="00F97F26">
        <w:rPr>
          <w:rFonts w:ascii="Times New Roman" w:eastAsia="仿宋_GB2312" w:hAnsi="Times New Roman" w:cs="Times New Roman" w:hint="eastAsia"/>
          <w:sz w:val="32"/>
          <w:szCs w:val="32"/>
        </w:rPr>
        <w:t>、良好、合格、不合格等四个档次。</w:t>
      </w:r>
    </w:p>
    <w:p w:rsidR="004370C8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4631">
        <w:rPr>
          <w:rFonts w:ascii="Times New Roman" w:eastAsia="仿宋_GB2312" w:hAnsi="Times New Roman" w:cs="Times New Roman" w:hint="eastAsia"/>
          <w:b/>
          <w:sz w:val="32"/>
          <w:szCs w:val="32"/>
        </w:rPr>
        <w:t>第四十六条</w:t>
      </w:r>
      <w:r w:rsidR="00E70664" w:rsidRPr="00FE673B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="00E70664" w:rsidRPr="00FE673B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="00E70664" w:rsidRPr="00FE673B">
        <w:rPr>
          <w:rFonts w:ascii="Times New Roman" w:eastAsia="仿宋_GB2312" w:hAnsi="Times New Roman" w:cs="Times New Roman" w:hint="eastAsia"/>
          <w:sz w:val="32"/>
          <w:szCs w:val="32"/>
        </w:rPr>
        <w:t>委的</w:t>
      </w:r>
      <w:r w:rsidR="004370C8" w:rsidRPr="00FE673B"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 w:rsidR="00D64434" w:rsidRPr="00FE673B">
        <w:rPr>
          <w:rFonts w:ascii="Times New Roman" w:eastAsia="仿宋_GB2312" w:hAnsi="Times New Roman" w:cs="Times New Roman" w:hint="eastAsia"/>
          <w:sz w:val="32"/>
          <w:szCs w:val="32"/>
        </w:rPr>
        <w:t>采取书面考核和现场考核相结合</w:t>
      </w:r>
      <w:r w:rsidR="00584631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D64434" w:rsidRPr="00FE673B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 w:rsidR="005846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E673B">
        <w:rPr>
          <w:rFonts w:ascii="Times New Roman" w:eastAsia="仿宋_GB2312" w:hAnsi="Times New Roman" w:cs="Times New Roman" w:hint="eastAsia"/>
          <w:sz w:val="32"/>
          <w:szCs w:val="32"/>
        </w:rPr>
        <w:t>其中</w:t>
      </w:r>
      <w:r w:rsidR="0058463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84631" w:rsidRPr="00FE673B">
        <w:rPr>
          <w:rFonts w:ascii="Times New Roman" w:eastAsia="仿宋_GB2312" w:hAnsi="Times New Roman" w:cs="Times New Roman" w:hint="eastAsia"/>
          <w:sz w:val="32"/>
          <w:szCs w:val="32"/>
        </w:rPr>
        <w:t>现场考核</w:t>
      </w:r>
      <w:r w:rsidR="00584631">
        <w:rPr>
          <w:rFonts w:ascii="Times New Roman" w:eastAsia="仿宋_GB2312" w:hAnsi="Times New Roman" w:cs="Times New Roman" w:hint="eastAsia"/>
          <w:sz w:val="32"/>
          <w:szCs w:val="32"/>
        </w:rPr>
        <w:t>对象</w:t>
      </w:r>
      <w:r w:rsidR="00584631" w:rsidRPr="00FE673B">
        <w:rPr>
          <w:rFonts w:ascii="Times New Roman" w:eastAsia="仿宋_GB2312" w:hAnsi="Times New Roman" w:cs="Times New Roman" w:hint="eastAsia"/>
          <w:sz w:val="32"/>
          <w:szCs w:val="32"/>
        </w:rPr>
        <w:t>随机抽取</w:t>
      </w:r>
      <w:r w:rsidR="00584631">
        <w:rPr>
          <w:rFonts w:ascii="Times New Roman" w:eastAsia="仿宋_GB2312" w:hAnsi="Times New Roman" w:cs="Times New Roman" w:hint="eastAsia"/>
          <w:sz w:val="32"/>
          <w:szCs w:val="32"/>
        </w:rPr>
        <w:t>，抽查比例不低于受考核</w:t>
      </w:r>
      <w:proofErr w:type="gramStart"/>
      <w:r w:rsidR="00584631" w:rsidRPr="00FE673B">
        <w:rPr>
          <w:rFonts w:ascii="Times New Roman" w:eastAsia="仿宋_GB2312" w:hAnsi="Times New Roman" w:cs="Times New Roman" w:hint="eastAsia"/>
          <w:sz w:val="32"/>
          <w:szCs w:val="32"/>
        </w:rPr>
        <w:t>省级标技</w:t>
      </w:r>
      <w:proofErr w:type="gramEnd"/>
      <w:r w:rsidR="00584631" w:rsidRPr="00FE673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="00584631">
        <w:rPr>
          <w:rFonts w:ascii="Times New Roman" w:eastAsia="仿宋_GB2312" w:hAnsi="Times New Roman" w:cs="Times New Roman" w:hint="eastAsia"/>
          <w:sz w:val="32"/>
          <w:szCs w:val="32"/>
        </w:rPr>
        <w:t>总数的</w:t>
      </w:r>
      <w:r w:rsidR="00584631" w:rsidRPr="00FE673B"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 w:rsidR="004370C8" w:rsidRPr="00FE673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E3D9B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第四十七</w:t>
      </w:r>
      <w:r w:rsidRPr="009C05FE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对考核</w:t>
      </w:r>
      <w:r w:rsidR="009469C5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为优秀的</w:t>
      </w:r>
      <w:proofErr w:type="gramStart"/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委，省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予以表彰和奖励。</w:t>
      </w:r>
    </w:p>
    <w:p w:rsidR="00077EEC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八</w:t>
      </w:r>
      <w:r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2C79D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="00077EEC"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077EEC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077EEC" w:rsidRPr="00CE3D9B">
        <w:rPr>
          <w:rFonts w:ascii="Times New Roman" w:eastAsia="仿宋_GB2312" w:hAnsi="Times New Roman" w:cs="Times New Roman" w:hint="eastAsia"/>
          <w:sz w:val="32"/>
          <w:szCs w:val="32"/>
        </w:rPr>
        <w:t>标技委出现</w:t>
      </w:r>
      <w:proofErr w:type="gramEnd"/>
      <w:r w:rsidR="00077EEC" w:rsidRPr="00CE3D9B">
        <w:rPr>
          <w:rFonts w:ascii="Times New Roman" w:eastAsia="仿宋_GB2312" w:hAnsi="Times New Roman" w:cs="Times New Roman" w:hint="eastAsia"/>
          <w:sz w:val="32"/>
          <w:szCs w:val="32"/>
        </w:rPr>
        <w:t>下列情形之一的，由省</w:t>
      </w:r>
      <w:r w:rsidR="00077EEC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077EEC" w:rsidRPr="00CE3D9B">
        <w:rPr>
          <w:rFonts w:ascii="Times New Roman" w:eastAsia="仿宋_GB2312" w:hAnsi="Times New Roman" w:cs="Times New Roman" w:hint="eastAsia"/>
          <w:sz w:val="32"/>
          <w:szCs w:val="32"/>
        </w:rPr>
        <w:t>责令限期</w:t>
      </w:r>
      <w:r w:rsidR="00077EEC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077EEC" w:rsidRPr="00CE3D9B">
        <w:rPr>
          <w:rFonts w:ascii="Times New Roman" w:eastAsia="仿宋_GB2312" w:hAnsi="Times New Roman" w:cs="Times New Roman" w:hint="eastAsia"/>
          <w:sz w:val="32"/>
          <w:szCs w:val="32"/>
        </w:rPr>
        <w:t>整改</w:t>
      </w:r>
      <w:r w:rsidR="00077EEC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077EEC" w:rsidRDefault="00077EEC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2C79DA" w:rsidRPr="00F97F26"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4370C8" w:rsidRPr="00F97F26"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 w:rsidR="002C79DA" w:rsidRPr="00F97F26">
        <w:rPr>
          <w:rFonts w:ascii="Times New Roman" w:eastAsia="仿宋_GB2312" w:hAnsi="Times New Roman" w:cs="Times New Roman" w:hint="eastAsia"/>
          <w:sz w:val="32"/>
          <w:szCs w:val="32"/>
        </w:rPr>
        <w:t>为不合格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077EEC" w:rsidRPr="00CE3D9B" w:rsidRDefault="00077EEC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）工作出现重大失误，造成严重后果</w:t>
      </w:r>
      <w:r w:rsidR="003B7BA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077EEC" w:rsidRPr="00CE3D9B" w:rsidRDefault="00077EEC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A3FFF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）秘书处承担单位支持不力或秘书处工作不力，导致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级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委无法正常工作</w:t>
      </w:r>
      <w:r w:rsidR="003B7BA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077EEC" w:rsidRPr="00F97F26" w:rsidRDefault="00077EEC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A3FFF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未按本办法规定报告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10282B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C79DA" w:rsidRPr="00F97F26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>第四十九条</w:t>
      </w:r>
      <w:r w:rsidR="00077EEC" w:rsidRPr="00F97F26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="002C79DA"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省级标技委</w:t>
      </w:r>
      <w:r w:rsidR="00C161E7">
        <w:rPr>
          <w:rFonts w:ascii="Times New Roman" w:eastAsia="仿宋_GB2312" w:hAnsi="Times New Roman" w:cs="Times New Roman" w:hint="eastAsia"/>
          <w:sz w:val="32"/>
          <w:szCs w:val="32"/>
        </w:rPr>
        <w:t>的整改期限</w:t>
      </w:r>
      <w:r w:rsidR="00077EEC" w:rsidRPr="00F97F26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077EEC" w:rsidRPr="00F97F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77EEC" w:rsidRPr="00F97F26">
        <w:rPr>
          <w:rFonts w:ascii="Times New Roman" w:eastAsia="仿宋_GB2312" w:hAnsi="Times New Roman" w:cs="Times New Roman" w:hint="eastAsia"/>
          <w:sz w:val="32"/>
          <w:szCs w:val="32"/>
        </w:rPr>
        <w:t>个月。</w:t>
      </w:r>
      <w:r w:rsidR="0038494A" w:rsidRPr="00F97F26">
        <w:rPr>
          <w:rFonts w:ascii="Times New Roman" w:eastAsia="仿宋_GB2312" w:hAnsi="Times New Roman" w:cs="Times New Roman" w:hint="eastAsia"/>
          <w:sz w:val="32"/>
          <w:szCs w:val="32"/>
        </w:rPr>
        <w:t>整改</w:t>
      </w:r>
      <w:r w:rsidR="00077EEC" w:rsidRPr="00F97F26">
        <w:rPr>
          <w:rFonts w:ascii="Times New Roman" w:eastAsia="仿宋_GB2312" w:hAnsi="Times New Roman" w:cs="Times New Roman" w:hint="eastAsia"/>
          <w:sz w:val="32"/>
          <w:szCs w:val="32"/>
        </w:rPr>
        <w:t>措施</w:t>
      </w:r>
      <w:r w:rsidR="0038494A" w:rsidRPr="00F97F26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077EEC" w:rsidRPr="00F97F26">
        <w:rPr>
          <w:rFonts w:ascii="Times New Roman" w:eastAsia="仿宋_GB2312" w:hAnsi="Times New Roman" w:cs="Times New Roman" w:hint="eastAsia"/>
          <w:sz w:val="32"/>
          <w:szCs w:val="32"/>
        </w:rPr>
        <w:t>以下一项或多项</w:t>
      </w:r>
      <w:r w:rsidR="0038494A" w:rsidRPr="00F97F26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A7F58" w:rsidRPr="00F97F26" w:rsidRDefault="00BA7F58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（一）调整主任委员人选；</w:t>
      </w:r>
    </w:p>
    <w:p w:rsidR="00BA7F58" w:rsidRPr="00F97F26" w:rsidRDefault="00BA7F58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（二）调整秘书长人选；</w:t>
      </w:r>
    </w:p>
    <w:p w:rsidR="00BA7F58" w:rsidRDefault="00CF49C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（三）调整秘书处承担单位；</w:t>
      </w:r>
    </w:p>
    <w:p w:rsidR="00CF49CF" w:rsidRPr="00CF49CF" w:rsidRDefault="00CF49C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（四）重新组建。</w:t>
      </w:r>
    </w:p>
    <w:p w:rsidR="003B7BAF" w:rsidRPr="00F97F26" w:rsidRDefault="003C3AF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>第五十条</w:t>
      </w:r>
      <w:r w:rsidRPr="00F97F26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proofErr w:type="gramStart"/>
      <w:r w:rsidR="004171D2" w:rsidRPr="00F97F26">
        <w:rPr>
          <w:rFonts w:ascii="Times New Roman" w:eastAsia="仿宋_GB2312" w:hAnsi="Times New Roman" w:cs="Times New Roman" w:hint="eastAsia"/>
          <w:sz w:val="32"/>
          <w:szCs w:val="32"/>
        </w:rPr>
        <w:t>省级标技委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出现</w:t>
      </w:r>
      <w:proofErr w:type="gramEnd"/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下列情形之一的，</w:t>
      </w:r>
      <w:r w:rsidR="004171D2" w:rsidRPr="00F97F26">
        <w:rPr>
          <w:rFonts w:ascii="Times New Roman" w:eastAsia="仿宋_GB2312" w:hAnsi="Times New Roman" w:cs="Times New Roman" w:hint="eastAsia"/>
          <w:sz w:val="32"/>
          <w:szCs w:val="32"/>
        </w:rPr>
        <w:t>由省标准化行政主管部门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予以</w:t>
      </w:r>
      <w:r w:rsidR="00BA7F58" w:rsidRPr="00F97F26">
        <w:rPr>
          <w:rFonts w:ascii="Times New Roman" w:eastAsia="仿宋_GB2312" w:hAnsi="Times New Roman" w:cs="Times New Roman" w:hint="eastAsia"/>
          <w:sz w:val="32"/>
          <w:szCs w:val="32"/>
        </w:rPr>
        <w:t>撤销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77EEC" w:rsidRPr="00F97F26">
        <w:rPr>
          <w:rFonts w:ascii="Times New Roman" w:eastAsia="仿宋_GB2312" w:hAnsi="Times New Roman" w:cs="Times New Roman" w:hint="eastAsia"/>
          <w:sz w:val="32"/>
          <w:szCs w:val="32"/>
        </w:rPr>
        <w:t>收缴印章</w:t>
      </w:r>
      <w:r w:rsidR="00BA7F58" w:rsidRPr="00F97F26">
        <w:rPr>
          <w:rFonts w:ascii="Times New Roman" w:eastAsia="仿宋_GB2312" w:hAnsi="Times New Roman" w:cs="Times New Roman" w:hint="eastAsia"/>
          <w:sz w:val="32"/>
          <w:szCs w:val="32"/>
        </w:rPr>
        <w:t>并向社会公告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B7BAF" w:rsidRPr="00F97F26" w:rsidRDefault="003B7BAF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7F26">
        <w:rPr>
          <w:rFonts w:ascii="Times New Roman" w:eastAsia="仿宋_GB2312" w:hAnsi="Times New Roman" w:cs="Times New Roman" w:hint="eastAsia"/>
          <w:sz w:val="32"/>
          <w:szCs w:val="32"/>
        </w:rPr>
        <w:t>（一）整改期满后未采取整改措施的；</w:t>
      </w:r>
    </w:p>
    <w:p w:rsidR="008F1487" w:rsidRPr="008F1487" w:rsidRDefault="008F1487" w:rsidP="008F148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（二）限期重新组建期满后仍未完成组建工作的；</w:t>
      </w:r>
    </w:p>
    <w:p w:rsidR="003B7BAF" w:rsidRPr="00F97F26" w:rsidRDefault="008F1487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）连续两年未按本办法规定报告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工作情况的；</w:t>
      </w:r>
    </w:p>
    <w:p w:rsidR="00CA3FFF" w:rsidRPr="00FE2DE5" w:rsidRDefault="008F1487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A3FFF" w:rsidRPr="00F97F26">
        <w:rPr>
          <w:rFonts w:ascii="Times New Roman" w:eastAsia="仿宋_GB2312" w:hAnsi="Times New Roman" w:cs="Times New Roman" w:hint="eastAsia"/>
          <w:sz w:val="32"/>
          <w:szCs w:val="32"/>
        </w:rPr>
        <w:t>连续两次考核</w:t>
      </w:r>
      <w:r w:rsidR="009469C5" w:rsidRPr="00F97F26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CA3FFF" w:rsidRPr="00F97F26">
        <w:rPr>
          <w:rFonts w:ascii="Times New Roman" w:eastAsia="仿宋_GB2312" w:hAnsi="Times New Roman" w:cs="Times New Roman" w:hint="eastAsia"/>
          <w:sz w:val="32"/>
          <w:szCs w:val="32"/>
        </w:rPr>
        <w:t>结果为不合格</w:t>
      </w:r>
      <w:r w:rsidR="0010282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90685" w:rsidRPr="00F97F2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9C05FE" w:rsidRDefault="008F1487" w:rsidP="00F255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</w:t>
      </w:r>
      <w:r w:rsidR="00CA3FFF" w:rsidRPr="00F97F2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B7BAF" w:rsidRPr="00F97F26">
        <w:rPr>
          <w:rFonts w:ascii="Times New Roman" w:eastAsia="仿宋_GB2312" w:hAnsi="Times New Roman" w:cs="Times New Roman" w:hint="eastAsia"/>
          <w:sz w:val="32"/>
          <w:szCs w:val="32"/>
        </w:rPr>
        <w:t>任期届满逾</w:t>
      </w:r>
      <w:r w:rsidR="00190685" w:rsidRPr="00F97F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个月未提出换届申请的</w:t>
      </w:r>
      <w:r w:rsidR="003B479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0282B" w:rsidRDefault="00BD12FF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第五</w:t>
      </w:r>
      <w:r w:rsidR="00CE3D9B"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十</w:t>
      </w:r>
      <w:r w:rsidR="003C3AF2"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="00CE3D9B" w:rsidRPr="00CE3D9B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CE3D9B" w:rsidRPr="00CE3D9B">
        <w:rPr>
          <w:rFonts w:ascii="仿宋_GB2312" w:eastAsia="仿宋_GB2312" w:hAnsi="Calibri" w:cs="Times New Roman" w:hint="eastAsia"/>
          <w:sz w:val="32"/>
          <w:szCs w:val="32"/>
        </w:rPr>
        <w:t xml:space="preserve">　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任何单位和公民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proofErr w:type="gramStart"/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及其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秘书处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、委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员</w:t>
      </w:r>
      <w:r w:rsidR="00D8225E">
        <w:rPr>
          <w:rFonts w:ascii="Times New Roman" w:eastAsia="仿宋_GB2312" w:hAnsi="Times New Roman" w:cs="Times New Roman" w:hint="eastAsia"/>
          <w:sz w:val="32"/>
          <w:szCs w:val="32"/>
        </w:rPr>
        <w:t>（包括</w:t>
      </w:r>
      <w:r w:rsidR="009469C5">
        <w:rPr>
          <w:rFonts w:ascii="Times New Roman" w:eastAsia="仿宋_GB2312" w:hAnsi="Times New Roman" w:cs="Times New Roman" w:hint="eastAsia"/>
          <w:sz w:val="32"/>
          <w:szCs w:val="32"/>
        </w:rPr>
        <w:t>单位委员</w:t>
      </w:r>
      <w:r w:rsidR="00D822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违反本办法的行为，均可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向省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反映。</w:t>
      </w:r>
      <w:r w:rsidR="00CE3D9B"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CE3D9B" w:rsidRPr="00CE3D9B">
        <w:rPr>
          <w:rFonts w:ascii="Times New Roman" w:eastAsia="仿宋_GB2312" w:hAnsi="Times New Roman" w:cs="Times New Roman" w:hint="eastAsia"/>
          <w:sz w:val="32"/>
          <w:szCs w:val="32"/>
        </w:rPr>
        <w:t>应当及时组织进行调查。</w:t>
      </w:r>
    </w:p>
    <w:p w:rsidR="00DC6820" w:rsidRPr="00E17303" w:rsidRDefault="00CE3D9B" w:rsidP="00F25567">
      <w:pPr>
        <w:spacing w:line="58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对经调查反映问题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属实的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，省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标准化行政主管部门</w:t>
      </w:r>
      <w:r w:rsidR="009469C5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该</w:t>
      </w:r>
      <w:proofErr w:type="gramStart"/>
      <w:r w:rsidRPr="00CE3D9B">
        <w:rPr>
          <w:rFonts w:ascii="Times New Roman" w:eastAsia="仿宋_GB2312" w:hAnsi="Times New Roman" w:cs="Times New Roman"/>
          <w:sz w:val="32"/>
          <w:szCs w:val="32"/>
        </w:rPr>
        <w:t>省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秘书处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承担单位</w:t>
      </w:r>
      <w:r w:rsidR="00D8225E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员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给予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通报批评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情节严重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的，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可</w:t>
      </w:r>
      <w:r w:rsidR="009469C5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重新组建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该</w:t>
      </w:r>
      <w:proofErr w:type="gramStart"/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4171D2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标技</w:t>
      </w:r>
      <w:proofErr w:type="gramEnd"/>
      <w:r w:rsidRPr="00CE3D9B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调整秘书处承担单位、解聘委员</w:t>
      </w:r>
      <w:r w:rsidRPr="00CE3D9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CE3D9B">
        <w:rPr>
          <w:rFonts w:ascii="Times New Roman" w:eastAsia="仿宋_GB2312" w:hAnsi="Times New Roman" w:cs="Times New Roman"/>
          <w:sz w:val="32"/>
          <w:szCs w:val="32"/>
        </w:rPr>
        <w:t>决定。</w:t>
      </w:r>
    </w:p>
    <w:p w:rsidR="00DC6820" w:rsidRPr="00E17303" w:rsidRDefault="00103062" w:rsidP="00F25567">
      <w:pPr>
        <w:spacing w:before="100" w:beforeAutospacing="1" w:after="100" w:afterAutospacing="1" w:line="580" w:lineRule="exact"/>
        <w:jc w:val="center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lastRenderedPageBreak/>
        <w:t>第七章　附　则</w:t>
      </w:r>
    </w:p>
    <w:p w:rsidR="00103062" w:rsidRPr="00E17303" w:rsidRDefault="00103062" w:rsidP="00F25567">
      <w:pPr>
        <w:spacing w:line="580" w:lineRule="exact"/>
        <w:ind w:firstLineChars="200" w:firstLine="3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hint="eastAsia"/>
          <w:color w:val="000000" w:themeColor="text1"/>
          <w:sz w:val="18"/>
          <w:szCs w:val="18"/>
        </w:rPr>
        <w:t xml:space="preserve">　</w:t>
      </w:r>
      <w:r w:rsidRPr="00E17303">
        <w:rPr>
          <w:color w:val="000000" w:themeColor="text1"/>
          <w:sz w:val="18"/>
          <w:szCs w:val="18"/>
        </w:rPr>
        <w:t xml:space="preserve"> </w:t>
      </w: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E7066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五</w:t>
      </w:r>
      <w:r w:rsidR="00655CC2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十</w:t>
      </w:r>
      <w:r w:rsidR="003C3AF2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二</w:t>
      </w: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本办法由</w:t>
      </w:r>
      <w:r w:rsidR="00C75C71" w:rsidRPr="00C75C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</w:t>
      </w:r>
      <w:r w:rsidR="00AF24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标准化行政主管部门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负责解释。</w:t>
      </w:r>
    </w:p>
    <w:p w:rsidR="0022736A" w:rsidRPr="00267072" w:rsidRDefault="00103062" w:rsidP="00F25567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E7066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五</w:t>
      </w:r>
      <w:r w:rsidR="00655CC2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十</w:t>
      </w:r>
      <w:r w:rsidR="003C3AF2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三</w:t>
      </w:r>
      <w:r w:rsidRPr="00E1730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条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　本办法自发布之日起实施。</w:t>
      </w:r>
      <w:r w:rsidRPr="00E173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</w:t>
      </w:r>
      <w:r w:rsidR="00A764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A764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A764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</w:t>
      </w:r>
      <w:r w:rsidR="009A75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省质量技术监督局印发的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《浙江省专业标准化技术委员会管理办法</w:t>
      </w:r>
      <w:r w:rsidR="00203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（修订）</w:t>
      </w:r>
      <w:r w:rsidRPr="00E173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》同时废止。</w:t>
      </w:r>
    </w:p>
    <w:sectPr w:rsidR="0022736A" w:rsidRPr="00267072" w:rsidSect="009404A7">
      <w:pgSz w:w="11906" w:h="16838"/>
      <w:pgMar w:top="2098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C5" w:rsidRDefault="00C665C5" w:rsidP="008F60FD">
      <w:r>
        <w:separator/>
      </w:r>
    </w:p>
  </w:endnote>
  <w:endnote w:type="continuationSeparator" w:id="0">
    <w:p w:rsidR="00C665C5" w:rsidRDefault="00C665C5" w:rsidP="008F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C5" w:rsidRDefault="00C665C5" w:rsidP="008F60FD">
      <w:r>
        <w:separator/>
      </w:r>
    </w:p>
  </w:footnote>
  <w:footnote w:type="continuationSeparator" w:id="0">
    <w:p w:rsidR="00C665C5" w:rsidRDefault="00C665C5" w:rsidP="008F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A"/>
    <w:rsid w:val="00004530"/>
    <w:rsid w:val="000047CF"/>
    <w:rsid w:val="0001730B"/>
    <w:rsid w:val="00022D19"/>
    <w:rsid w:val="00034910"/>
    <w:rsid w:val="000356A1"/>
    <w:rsid w:val="000356C2"/>
    <w:rsid w:val="00042352"/>
    <w:rsid w:val="0004418D"/>
    <w:rsid w:val="00050420"/>
    <w:rsid w:val="00054C2A"/>
    <w:rsid w:val="0005762D"/>
    <w:rsid w:val="00062795"/>
    <w:rsid w:val="00066B72"/>
    <w:rsid w:val="00076674"/>
    <w:rsid w:val="00077EEC"/>
    <w:rsid w:val="0008336C"/>
    <w:rsid w:val="00085735"/>
    <w:rsid w:val="000878DF"/>
    <w:rsid w:val="000949FC"/>
    <w:rsid w:val="00095A10"/>
    <w:rsid w:val="00095EB5"/>
    <w:rsid w:val="000A3DBD"/>
    <w:rsid w:val="000A4DCB"/>
    <w:rsid w:val="000A5998"/>
    <w:rsid w:val="000B2452"/>
    <w:rsid w:val="000C2547"/>
    <w:rsid w:val="000C363E"/>
    <w:rsid w:val="000C3FA5"/>
    <w:rsid w:val="000D34BF"/>
    <w:rsid w:val="000D4DCC"/>
    <w:rsid w:val="000D658A"/>
    <w:rsid w:val="000E18C0"/>
    <w:rsid w:val="000E6A89"/>
    <w:rsid w:val="000E7451"/>
    <w:rsid w:val="000F0156"/>
    <w:rsid w:val="000F45E5"/>
    <w:rsid w:val="000F5B66"/>
    <w:rsid w:val="0010282B"/>
    <w:rsid w:val="00103062"/>
    <w:rsid w:val="00103B3F"/>
    <w:rsid w:val="001076F5"/>
    <w:rsid w:val="0011246B"/>
    <w:rsid w:val="00113578"/>
    <w:rsid w:val="00113CCD"/>
    <w:rsid w:val="00114232"/>
    <w:rsid w:val="00117EAC"/>
    <w:rsid w:val="00122B0B"/>
    <w:rsid w:val="00123110"/>
    <w:rsid w:val="001247AD"/>
    <w:rsid w:val="00125B5D"/>
    <w:rsid w:val="00131864"/>
    <w:rsid w:val="00137C9B"/>
    <w:rsid w:val="00145604"/>
    <w:rsid w:val="00146C90"/>
    <w:rsid w:val="001554CF"/>
    <w:rsid w:val="00163220"/>
    <w:rsid w:val="00167D6B"/>
    <w:rsid w:val="00171EB8"/>
    <w:rsid w:val="001736F4"/>
    <w:rsid w:val="001767AB"/>
    <w:rsid w:val="001822CE"/>
    <w:rsid w:val="00185278"/>
    <w:rsid w:val="001900C9"/>
    <w:rsid w:val="00190685"/>
    <w:rsid w:val="001907F2"/>
    <w:rsid w:val="0019110D"/>
    <w:rsid w:val="00195113"/>
    <w:rsid w:val="0019719E"/>
    <w:rsid w:val="001A1B54"/>
    <w:rsid w:val="001A57A1"/>
    <w:rsid w:val="001B52C1"/>
    <w:rsid w:val="001C2B9E"/>
    <w:rsid w:val="001C6600"/>
    <w:rsid w:val="001C6EA4"/>
    <w:rsid w:val="001D0407"/>
    <w:rsid w:val="001D239B"/>
    <w:rsid w:val="001D333E"/>
    <w:rsid w:val="001D6B1D"/>
    <w:rsid w:val="001E0BED"/>
    <w:rsid w:val="001E3728"/>
    <w:rsid w:val="001E4CF8"/>
    <w:rsid w:val="001E544B"/>
    <w:rsid w:val="001E572E"/>
    <w:rsid w:val="001F040B"/>
    <w:rsid w:val="001F1A3E"/>
    <w:rsid w:val="001F3DEE"/>
    <w:rsid w:val="001F54CE"/>
    <w:rsid w:val="001F72EF"/>
    <w:rsid w:val="002025D7"/>
    <w:rsid w:val="00202EA1"/>
    <w:rsid w:val="00203B3B"/>
    <w:rsid w:val="00205466"/>
    <w:rsid w:val="00206C55"/>
    <w:rsid w:val="00214F03"/>
    <w:rsid w:val="0021765A"/>
    <w:rsid w:val="002258FC"/>
    <w:rsid w:val="0022736A"/>
    <w:rsid w:val="00231002"/>
    <w:rsid w:val="00231E5A"/>
    <w:rsid w:val="002353D5"/>
    <w:rsid w:val="00236D76"/>
    <w:rsid w:val="00236EE7"/>
    <w:rsid w:val="002438BB"/>
    <w:rsid w:val="0024472D"/>
    <w:rsid w:val="0025178C"/>
    <w:rsid w:val="00252335"/>
    <w:rsid w:val="00252E28"/>
    <w:rsid w:val="002557DD"/>
    <w:rsid w:val="00256057"/>
    <w:rsid w:val="0026072D"/>
    <w:rsid w:val="0026090F"/>
    <w:rsid w:val="00261806"/>
    <w:rsid w:val="00262996"/>
    <w:rsid w:val="00267072"/>
    <w:rsid w:val="0026768E"/>
    <w:rsid w:val="00280A75"/>
    <w:rsid w:val="002844A3"/>
    <w:rsid w:val="00293BFC"/>
    <w:rsid w:val="00293EF0"/>
    <w:rsid w:val="002950B4"/>
    <w:rsid w:val="002A5D14"/>
    <w:rsid w:val="002A63AB"/>
    <w:rsid w:val="002B6445"/>
    <w:rsid w:val="002C1B29"/>
    <w:rsid w:val="002C2691"/>
    <w:rsid w:val="002C4A80"/>
    <w:rsid w:val="002C4C44"/>
    <w:rsid w:val="002C79DA"/>
    <w:rsid w:val="002D02AA"/>
    <w:rsid w:val="002D0AE8"/>
    <w:rsid w:val="002D12C2"/>
    <w:rsid w:val="002D12E5"/>
    <w:rsid w:val="002D1977"/>
    <w:rsid w:val="002D2155"/>
    <w:rsid w:val="002D4223"/>
    <w:rsid w:val="002E162C"/>
    <w:rsid w:val="002E6C0A"/>
    <w:rsid w:val="002E6F78"/>
    <w:rsid w:val="002F29F8"/>
    <w:rsid w:val="002F2C3C"/>
    <w:rsid w:val="002F50D0"/>
    <w:rsid w:val="002F6906"/>
    <w:rsid w:val="00303D1C"/>
    <w:rsid w:val="003044F4"/>
    <w:rsid w:val="00306D2A"/>
    <w:rsid w:val="00315C26"/>
    <w:rsid w:val="00324220"/>
    <w:rsid w:val="0032787E"/>
    <w:rsid w:val="00331786"/>
    <w:rsid w:val="00334228"/>
    <w:rsid w:val="00335B23"/>
    <w:rsid w:val="0034262F"/>
    <w:rsid w:val="00355B4B"/>
    <w:rsid w:val="003573E4"/>
    <w:rsid w:val="003746FD"/>
    <w:rsid w:val="003749F6"/>
    <w:rsid w:val="003750DE"/>
    <w:rsid w:val="00383CCE"/>
    <w:rsid w:val="0038494A"/>
    <w:rsid w:val="00387526"/>
    <w:rsid w:val="0039266F"/>
    <w:rsid w:val="00393497"/>
    <w:rsid w:val="00397AB7"/>
    <w:rsid w:val="003A094B"/>
    <w:rsid w:val="003A170E"/>
    <w:rsid w:val="003B0B6A"/>
    <w:rsid w:val="003B3118"/>
    <w:rsid w:val="003B4572"/>
    <w:rsid w:val="003B479E"/>
    <w:rsid w:val="003B6652"/>
    <w:rsid w:val="003B7BAF"/>
    <w:rsid w:val="003C0D0A"/>
    <w:rsid w:val="003C3AF2"/>
    <w:rsid w:val="003C56A3"/>
    <w:rsid w:val="003D2FEC"/>
    <w:rsid w:val="003D583A"/>
    <w:rsid w:val="003D6910"/>
    <w:rsid w:val="003E2189"/>
    <w:rsid w:val="003E44AF"/>
    <w:rsid w:val="003F5A95"/>
    <w:rsid w:val="003F6C8F"/>
    <w:rsid w:val="00402165"/>
    <w:rsid w:val="00402DE5"/>
    <w:rsid w:val="00403CBE"/>
    <w:rsid w:val="00406FB7"/>
    <w:rsid w:val="004171D2"/>
    <w:rsid w:val="004249E8"/>
    <w:rsid w:val="00425806"/>
    <w:rsid w:val="00436AA5"/>
    <w:rsid w:val="004370C8"/>
    <w:rsid w:val="00443A01"/>
    <w:rsid w:val="004462BE"/>
    <w:rsid w:val="00447041"/>
    <w:rsid w:val="00451CBB"/>
    <w:rsid w:val="00452D24"/>
    <w:rsid w:val="004650CA"/>
    <w:rsid w:val="00465672"/>
    <w:rsid w:val="004676A8"/>
    <w:rsid w:val="0048468B"/>
    <w:rsid w:val="00492A80"/>
    <w:rsid w:val="004930A1"/>
    <w:rsid w:val="00494FAD"/>
    <w:rsid w:val="00496B5B"/>
    <w:rsid w:val="004A4D07"/>
    <w:rsid w:val="004A6215"/>
    <w:rsid w:val="004B2E38"/>
    <w:rsid w:val="004C2548"/>
    <w:rsid w:val="004C4C71"/>
    <w:rsid w:val="004C5561"/>
    <w:rsid w:val="004C6428"/>
    <w:rsid w:val="004C7924"/>
    <w:rsid w:val="004D3E85"/>
    <w:rsid w:val="004D5D80"/>
    <w:rsid w:val="004F526A"/>
    <w:rsid w:val="004F6EAC"/>
    <w:rsid w:val="00502A4A"/>
    <w:rsid w:val="00502E54"/>
    <w:rsid w:val="00511E35"/>
    <w:rsid w:val="005143F9"/>
    <w:rsid w:val="00516A56"/>
    <w:rsid w:val="005235DA"/>
    <w:rsid w:val="00530B8B"/>
    <w:rsid w:val="00531148"/>
    <w:rsid w:val="00532A41"/>
    <w:rsid w:val="00540D0C"/>
    <w:rsid w:val="005442B5"/>
    <w:rsid w:val="00555FCC"/>
    <w:rsid w:val="0056184C"/>
    <w:rsid w:val="00565219"/>
    <w:rsid w:val="0057253A"/>
    <w:rsid w:val="005759A5"/>
    <w:rsid w:val="00576035"/>
    <w:rsid w:val="00577218"/>
    <w:rsid w:val="00580369"/>
    <w:rsid w:val="00580EC5"/>
    <w:rsid w:val="0058122E"/>
    <w:rsid w:val="00584631"/>
    <w:rsid w:val="005863D0"/>
    <w:rsid w:val="00587F5E"/>
    <w:rsid w:val="00591017"/>
    <w:rsid w:val="00591446"/>
    <w:rsid w:val="005A4853"/>
    <w:rsid w:val="005B15CA"/>
    <w:rsid w:val="005B19DE"/>
    <w:rsid w:val="005B7FA1"/>
    <w:rsid w:val="005C2DF5"/>
    <w:rsid w:val="005C457D"/>
    <w:rsid w:val="005C6175"/>
    <w:rsid w:val="005C6D7A"/>
    <w:rsid w:val="005D2762"/>
    <w:rsid w:val="005D3AB6"/>
    <w:rsid w:val="005E1D50"/>
    <w:rsid w:val="005E7F12"/>
    <w:rsid w:val="005F682C"/>
    <w:rsid w:val="006018AB"/>
    <w:rsid w:val="006040AA"/>
    <w:rsid w:val="00604ABF"/>
    <w:rsid w:val="006103D7"/>
    <w:rsid w:val="00613D5A"/>
    <w:rsid w:val="00615C63"/>
    <w:rsid w:val="006171DF"/>
    <w:rsid w:val="00621AC3"/>
    <w:rsid w:val="006323A5"/>
    <w:rsid w:val="006406B8"/>
    <w:rsid w:val="0064278B"/>
    <w:rsid w:val="00643811"/>
    <w:rsid w:val="006454CB"/>
    <w:rsid w:val="00645D6B"/>
    <w:rsid w:val="00645F69"/>
    <w:rsid w:val="006460EF"/>
    <w:rsid w:val="006465F9"/>
    <w:rsid w:val="006510C6"/>
    <w:rsid w:val="00653AD3"/>
    <w:rsid w:val="0065574E"/>
    <w:rsid w:val="00655CC2"/>
    <w:rsid w:val="00661F5C"/>
    <w:rsid w:val="0066352B"/>
    <w:rsid w:val="00663D81"/>
    <w:rsid w:val="00667CCA"/>
    <w:rsid w:val="006745D2"/>
    <w:rsid w:val="00682150"/>
    <w:rsid w:val="00690010"/>
    <w:rsid w:val="006930CE"/>
    <w:rsid w:val="0069524B"/>
    <w:rsid w:val="00695778"/>
    <w:rsid w:val="006978EF"/>
    <w:rsid w:val="00697910"/>
    <w:rsid w:val="006A1C77"/>
    <w:rsid w:val="006A59F5"/>
    <w:rsid w:val="006A66C2"/>
    <w:rsid w:val="006B4180"/>
    <w:rsid w:val="006B763B"/>
    <w:rsid w:val="006B7AEF"/>
    <w:rsid w:val="006C3E48"/>
    <w:rsid w:val="006C7655"/>
    <w:rsid w:val="006D4CBE"/>
    <w:rsid w:val="006D561E"/>
    <w:rsid w:val="006E0B13"/>
    <w:rsid w:val="006E5AAD"/>
    <w:rsid w:val="006F2CE6"/>
    <w:rsid w:val="006F622C"/>
    <w:rsid w:val="006F624F"/>
    <w:rsid w:val="00702038"/>
    <w:rsid w:val="0071526A"/>
    <w:rsid w:val="00720F8A"/>
    <w:rsid w:val="0072744A"/>
    <w:rsid w:val="00742B58"/>
    <w:rsid w:val="0074587C"/>
    <w:rsid w:val="00753585"/>
    <w:rsid w:val="0075498B"/>
    <w:rsid w:val="00766D0F"/>
    <w:rsid w:val="00770488"/>
    <w:rsid w:val="00773892"/>
    <w:rsid w:val="00782652"/>
    <w:rsid w:val="00783643"/>
    <w:rsid w:val="007873F3"/>
    <w:rsid w:val="00792AB8"/>
    <w:rsid w:val="00797822"/>
    <w:rsid w:val="007A2FF0"/>
    <w:rsid w:val="007A57F2"/>
    <w:rsid w:val="007C006B"/>
    <w:rsid w:val="007C4ECD"/>
    <w:rsid w:val="007D6272"/>
    <w:rsid w:val="007E6E7B"/>
    <w:rsid w:val="007F0AB3"/>
    <w:rsid w:val="007F5B86"/>
    <w:rsid w:val="007F5CB1"/>
    <w:rsid w:val="007F6C40"/>
    <w:rsid w:val="008013A8"/>
    <w:rsid w:val="00804E73"/>
    <w:rsid w:val="008150B3"/>
    <w:rsid w:val="00821D7E"/>
    <w:rsid w:val="008228E6"/>
    <w:rsid w:val="00830478"/>
    <w:rsid w:val="008305D1"/>
    <w:rsid w:val="00830990"/>
    <w:rsid w:val="00830FD0"/>
    <w:rsid w:val="0083143E"/>
    <w:rsid w:val="00833434"/>
    <w:rsid w:val="00836C70"/>
    <w:rsid w:val="00837673"/>
    <w:rsid w:val="00843030"/>
    <w:rsid w:val="008444E6"/>
    <w:rsid w:val="00850AAB"/>
    <w:rsid w:val="00853A17"/>
    <w:rsid w:val="00860F78"/>
    <w:rsid w:val="00864C14"/>
    <w:rsid w:val="008664CB"/>
    <w:rsid w:val="00867F30"/>
    <w:rsid w:val="008716C6"/>
    <w:rsid w:val="0087579B"/>
    <w:rsid w:val="00875F29"/>
    <w:rsid w:val="0087665A"/>
    <w:rsid w:val="00880039"/>
    <w:rsid w:val="00881EA9"/>
    <w:rsid w:val="00883B8C"/>
    <w:rsid w:val="008907CE"/>
    <w:rsid w:val="00893887"/>
    <w:rsid w:val="008A3ED3"/>
    <w:rsid w:val="008A4115"/>
    <w:rsid w:val="008A5339"/>
    <w:rsid w:val="008B0EA2"/>
    <w:rsid w:val="008B1528"/>
    <w:rsid w:val="008B40BF"/>
    <w:rsid w:val="008B73D8"/>
    <w:rsid w:val="008C4433"/>
    <w:rsid w:val="008D3319"/>
    <w:rsid w:val="008D5C43"/>
    <w:rsid w:val="008E09C9"/>
    <w:rsid w:val="008F1487"/>
    <w:rsid w:val="008F60FD"/>
    <w:rsid w:val="00903C24"/>
    <w:rsid w:val="00906260"/>
    <w:rsid w:val="00906E66"/>
    <w:rsid w:val="009128A7"/>
    <w:rsid w:val="009139FC"/>
    <w:rsid w:val="009404A7"/>
    <w:rsid w:val="00941117"/>
    <w:rsid w:val="00941BB7"/>
    <w:rsid w:val="00941F5B"/>
    <w:rsid w:val="00944B95"/>
    <w:rsid w:val="009469C5"/>
    <w:rsid w:val="009475CC"/>
    <w:rsid w:val="00955A6F"/>
    <w:rsid w:val="009568AD"/>
    <w:rsid w:val="00957499"/>
    <w:rsid w:val="009606A5"/>
    <w:rsid w:val="00960E68"/>
    <w:rsid w:val="00960EC2"/>
    <w:rsid w:val="00966DEA"/>
    <w:rsid w:val="00972A38"/>
    <w:rsid w:val="00972EE1"/>
    <w:rsid w:val="0097530B"/>
    <w:rsid w:val="00982C0E"/>
    <w:rsid w:val="00983F91"/>
    <w:rsid w:val="00992F8D"/>
    <w:rsid w:val="00993B56"/>
    <w:rsid w:val="00994034"/>
    <w:rsid w:val="0099584C"/>
    <w:rsid w:val="00996E79"/>
    <w:rsid w:val="00997313"/>
    <w:rsid w:val="00997ED6"/>
    <w:rsid w:val="009A7572"/>
    <w:rsid w:val="009B0755"/>
    <w:rsid w:val="009B1651"/>
    <w:rsid w:val="009B4010"/>
    <w:rsid w:val="009B4211"/>
    <w:rsid w:val="009C05FE"/>
    <w:rsid w:val="009C36AB"/>
    <w:rsid w:val="009D099F"/>
    <w:rsid w:val="009D3E45"/>
    <w:rsid w:val="009D5186"/>
    <w:rsid w:val="009E4075"/>
    <w:rsid w:val="009E76C3"/>
    <w:rsid w:val="009F51A8"/>
    <w:rsid w:val="009F5638"/>
    <w:rsid w:val="00A0187F"/>
    <w:rsid w:val="00A05502"/>
    <w:rsid w:val="00A13203"/>
    <w:rsid w:val="00A132F4"/>
    <w:rsid w:val="00A16CE1"/>
    <w:rsid w:val="00A22435"/>
    <w:rsid w:val="00A24799"/>
    <w:rsid w:val="00A25519"/>
    <w:rsid w:val="00A26AA3"/>
    <w:rsid w:val="00A26F12"/>
    <w:rsid w:val="00A31602"/>
    <w:rsid w:val="00A343A9"/>
    <w:rsid w:val="00A45862"/>
    <w:rsid w:val="00A45C23"/>
    <w:rsid w:val="00A463F5"/>
    <w:rsid w:val="00A502BF"/>
    <w:rsid w:val="00A527B8"/>
    <w:rsid w:val="00A573F1"/>
    <w:rsid w:val="00A5782B"/>
    <w:rsid w:val="00A633C9"/>
    <w:rsid w:val="00A653A5"/>
    <w:rsid w:val="00A733FA"/>
    <w:rsid w:val="00A74B10"/>
    <w:rsid w:val="00A76432"/>
    <w:rsid w:val="00A8340E"/>
    <w:rsid w:val="00A94D44"/>
    <w:rsid w:val="00A94DFA"/>
    <w:rsid w:val="00A95061"/>
    <w:rsid w:val="00A954F7"/>
    <w:rsid w:val="00AA0769"/>
    <w:rsid w:val="00AA2CDB"/>
    <w:rsid w:val="00AA40A3"/>
    <w:rsid w:val="00AA42F6"/>
    <w:rsid w:val="00AB3384"/>
    <w:rsid w:val="00AC022B"/>
    <w:rsid w:val="00AE1D04"/>
    <w:rsid w:val="00AE4F11"/>
    <w:rsid w:val="00AE58C1"/>
    <w:rsid w:val="00AF109B"/>
    <w:rsid w:val="00AF1C86"/>
    <w:rsid w:val="00AF240A"/>
    <w:rsid w:val="00AF5204"/>
    <w:rsid w:val="00AF67D3"/>
    <w:rsid w:val="00B00630"/>
    <w:rsid w:val="00B01980"/>
    <w:rsid w:val="00B0396A"/>
    <w:rsid w:val="00B06ABD"/>
    <w:rsid w:val="00B10644"/>
    <w:rsid w:val="00B106EF"/>
    <w:rsid w:val="00B16BEF"/>
    <w:rsid w:val="00B1792A"/>
    <w:rsid w:val="00B2320C"/>
    <w:rsid w:val="00B26B32"/>
    <w:rsid w:val="00B447E4"/>
    <w:rsid w:val="00B50483"/>
    <w:rsid w:val="00B534E8"/>
    <w:rsid w:val="00B53735"/>
    <w:rsid w:val="00B57C4F"/>
    <w:rsid w:val="00B65113"/>
    <w:rsid w:val="00B700A7"/>
    <w:rsid w:val="00B71692"/>
    <w:rsid w:val="00B74D9B"/>
    <w:rsid w:val="00B76B5D"/>
    <w:rsid w:val="00B869B5"/>
    <w:rsid w:val="00B914B3"/>
    <w:rsid w:val="00B947F0"/>
    <w:rsid w:val="00B97F6D"/>
    <w:rsid w:val="00BA213B"/>
    <w:rsid w:val="00BA7F58"/>
    <w:rsid w:val="00BC2797"/>
    <w:rsid w:val="00BC3DE5"/>
    <w:rsid w:val="00BD12FF"/>
    <w:rsid w:val="00BD2038"/>
    <w:rsid w:val="00BD6DE9"/>
    <w:rsid w:val="00BE3E19"/>
    <w:rsid w:val="00BE5636"/>
    <w:rsid w:val="00BE5F5B"/>
    <w:rsid w:val="00BF3403"/>
    <w:rsid w:val="00BF452E"/>
    <w:rsid w:val="00C00637"/>
    <w:rsid w:val="00C05F51"/>
    <w:rsid w:val="00C1068B"/>
    <w:rsid w:val="00C12FC8"/>
    <w:rsid w:val="00C15633"/>
    <w:rsid w:val="00C15E99"/>
    <w:rsid w:val="00C161E7"/>
    <w:rsid w:val="00C16540"/>
    <w:rsid w:val="00C16A83"/>
    <w:rsid w:val="00C27B12"/>
    <w:rsid w:val="00C33F21"/>
    <w:rsid w:val="00C34567"/>
    <w:rsid w:val="00C36B9A"/>
    <w:rsid w:val="00C55F29"/>
    <w:rsid w:val="00C637BD"/>
    <w:rsid w:val="00C63D60"/>
    <w:rsid w:val="00C665C5"/>
    <w:rsid w:val="00C66EB4"/>
    <w:rsid w:val="00C67E24"/>
    <w:rsid w:val="00C7336E"/>
    <w:rsid w:val="00C734CF"/>
    <w:rsid w:val="00C75B1D"/>
    <w:rsid w:val="00C75C71"/>
    <w:rsid w:val="00C85FF3"/>
    <w:rsid w:val="00C90B2D"/>
    <w:rsid w:val="00C90FA4"/>
    <w:rsid w:val="00C94EDC"/>
    <w:rsid w:val="00CA32A0"/>
    <w:rsid w:val="00CA3FFF"/>
    <w:rsid w:val="00CA607F"/>
    <w:rsid w:val="00CB212F"/>
    <w:rsid w:val="00CB4F15"/>
    <w:rsid w:val="00CB72DA"/>
    <w:rsid w:val="00CC087F"/>
    <w:rsid w:val="00CC2768"/>
    <w:rsid w:val="00CD2E05"/>
    <w:rsid w:val="00CD6DB0"/>
    <w:rsid w:val="00CE300C"/>
    <w:rsid w:val="00CE3D9B"/>
    <w:rsid w:val="00CF49CF"/>
    <w:rsid w:val="00D00DE5"/>
    <w:rsid w:val="00D032F9"/>
    <w:rsid w:val="00D071EF"/>
    <w:rsid w:val="00D07A7E"/>
    <w:rsid w:val="00D12502"/>
    <w:rsid w:val="00D14F39"/>
    <w:rsid w:val="00D17298"/>
    <w:rsid w:val="00D212CA"/>
    <w:rsid w:val="00D22F51"/>
    <w:rsid w:val="00D23B9C"/>
    <w:rsid w:val="00D24E78"/>
    <w:rsid w:val="00D25999"/>
    <w:rsid w:val="00D26F02"/>
    <w:rsid w:val="00D26FA1"/>
    <w:rsid w:val="00D3350E"/>
    <w:rsid w:val="00D34B5C"/>
    <w:rsid w:val="00D374A8"/>
    <w:rsid w:val="00D37989"/>
    <w:rsid w:val="00D423C2"/>
    <w:rsid w:val="00D45DB0"/>
    <w:rsid w:val="00D46B1E"/>
    <w:rsid w:val="00D46D32"/>
    <w:rsid w:val="00D50310"/>
    <w:rsid w:val="00D5575B"/>
    <w:rsid w:val="00D5601F"/>
    <w:rsid w:val="00D61735"/>
    <w:rsid w:val="00D64434"/>
    <w:rsid w:val="00D77A11"/>
    <w:rsid w:val="00D8225E"/>
    <w:rsid w:val="00D8365E"/>
    <w:rsid w:val="00D86AE3"/>
    <w:rsid w:val="00D921B7"/>
    <w:rsid w:val="00D9373F"/>
    <w:rsid w:val="00D9561A"/>
    <w:rsid w:val="00D95659"/>
    <w:rsid w:val="00DA20E6"/>
    <w:rsid w:val="00DB3EB9"/>
    <w:rsid w:val="00DB65E3"/>
    <w:rsid w:val="00DB7F6C"/>
    <w:rsid w:val="00DC0B8A"/>
    <w:rsid w:val="00DC28FB"/>
    <w:rsid w:val="00DC3F56"/>
    <w:rsid w:val="00DC4328"/>
    <w:rsid w:val="00DC6820"/>
    <w:rsid w:val="00DC76AE"/>
    <w:rsid w:val="00DC76B2"/>
    <w:rsid w:val="00DD30A6"/>
    <w:rsid w:val="00DD367E"/>
    <w:rsid w:val="00DE13F6"/>
    <w:rsid w:val="00DE18AD"/>
    <w:rsid w:val="00DE7118"/>
    <w:rsid w:val="00DE784A"/>
    <w:rsid w:val="00DF0F44"/>
    <w:rsid w:val="00DF7CCC"/>
    <w:rsid w:val="00E007AF"/>
    <w:rsid w:val="00E01079"/>
    <w:rsid w:val="00E019FC"/>
    <w:rsid w:val="00E0349E"/>
    <w:rsid w:val="00E04627"/>
    <w:rsid w:val="00E04D93"/>
    <w:rsid w:val="00E062E1"/>
    <w:rsid w:val="00E0707F"/>
    <w:rsid w:val="00E16FCE"/>
    <w:rsid w:val="00E17303"/>
    <w:rsid w:val="00E24240"/>
    <w:rsid w:val="00E32C26"/>
    <w:rsid w:val="00E3478B"/>
    <w:rsid w:val="00E357A2"/>
    <w:rsid w:val="00E35BC2"/>
    <w:rsid w:val="00E4653B"/>
    <w:rsid w:val="00E55BDE"/>
    <w:rsid w:val="00E62283"/>
    <w:rsid w:val="00E62CCB"/>
    <w:rsid w:val="00E64477"/>
    <w:rsid w:val="00E70664"/>
    <w:rsid w:val="00E75719"/>
    <w:rsid w:val="00E833EF"/>
    <w:rsid w:val="00E834B7"/>
    <w:rsid w:val="00E86AB2"/>
    <w:rsid w:val="00E8740E"/>
    <w:rsid w:val="00E93D2D"/>
    <w:rsid w:val="00E97F40"/>
    <w:rsid w:val="00EA3B2B"/>
    <w:rsid w:val="00EA4420"/>
    <w:rsid w:val="00EA4676"/>
    <w:rsid w:val="00EA5126"/>
    <w:rsid w:val="00EA7FD1"/>
    <w:rsid w:val="00EB56CF"/>
    <w:rsid w:val="00EB6E99"/>
    <w:rsid w:val="00EB75BE"/>
    <w:rsid w:val="00EB7F86"/>
    <w:rsid w:val="00EC1564"/>
    <w:rsid w:val="00EC3AE7"/>
    <w:rsid w:val="00EC6431"/>
    <w:rsid w:val="00ED0B5A"/>
    <w:rsid w:val="00ED163C"/>
    <w:rsid w:val="00EE0F31"/>
    <w:rsid w:val="00EE19ED"/>
    <w:rsid w:val="00EE3277"/>
    <w:rsid w:val="00EF1471"/>
    <w:rsid w:val="00EF74E5"/>
    <w:rsid w:val="00F10E24"/>
    <w:rsid w:val="00F1349F"/>
    <w:rsid w:val="00F15736"/>
    <w:rsid w:val="00F16171"/>
    <w:rsid w:val="00F162B1"/>
    <w:rsid w:val="00F20155"/>
    <w:rsid w:val="00F22371"/>
    <w:rsid w:val="00F23E89"/>
    <w:rsid w:val="00F25550"/>
    <w:rsid w:val="00F25567"/>
    <w:rsid w:val="00F26A4A"/>
    <w:rsid w:val="00F27448"/>
    <w:rsid w:val="00F31A16"/>
    <w:rsid w:val="00F371BE"/>
    <w:rsid w:val="00F438FF"/>
    <w:rsid w:val="00F44D7E"/>
    <w:rsid w:val="00F50E36"/>
    <w:rsid w:val="00F538A2"/>
    <w:rsid w:val="00F56ADC"/>
    <w:rsid w:val="00F61F57"/>
    <w:rsid w:val="00F6254A"/>
    <w:rsid w:val="00F62A33"/>
    <w:rsid w:val="00F63DF3"/>
    <w:rsid w:val="00F64954"/>
    <w:rsid w:val="00F6512F"/>
    <w:rsid w:val="00F72F5C"/>
    <w:rsid w:val="00F818D4"/>
    <w:rsid w:val="00F8230C"/>
    <w:rsid w:val="00F94676"/>
    <w:rsid w:val="00F97F26"/>
    <w:rsid w:val="00FB2ED7"/>
    <w:rsid w:val="00FB631D"/>
    <w:rsid w:val="00FC117B"/>
    <w:rsid w:val="00FC181D"/>
    <w:rsid w:val="00FC3CCE"/>
    <w:rsid w:val="00FD12EB"/>
    <w:rsid w:val="00FD33C7"/>
    <w:rsid w:val="00FD4CE7"/>
    <w:rsid w:val="00FD6636"/>
    <w:rsid w:val="00FE0520"/>
    <w:rsid w:val="00FE2DE5"/>
    <w:rsid w:val="00FE5D3B"/>
    <w:rsid w:val="00FE673B"/>
    <w:rsid w:val="00FE6E1C"/>
    <w:rsid w:val="00FF106A"/>
    <w:rsid w:val="00FF3468"/>
    <w:rsid w:val="00FF3AAB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3062"/>
  </w:style>
  <w:style w:type="paragraph" w:styleId="a4">
    <w:name w:val="header"/>
    <w:basedOn w:val="a"/>
    <w:link w:val="Char"/>
    <w:uiPriority w:val="99"/>
    <w:unhideWhenUsed/>
    <w:rsid w:val="008F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0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0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F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F5E"/>
    <w:rPr>
      <w:sz w:val="18"/>
      <w:szCs w:val="18"/>
    </w:rPr>
  </w:style>
  <w:style w:type="character" w:styleId="a7">
    <w:name w:val="Hyperlink"/>
    <w:basedOn w:val="a0"/>
    <w:uiPriority w:val="99"/>
    <w:unhideWhenUsed/>
    <w:rsid w:val="006900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510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3062"/>
  </w:style>
  <w:style w:type="paragraph" w:styleId="a4">
    <w:name w:val="header"/>
    <w:basedOn w:val="a"/>
    <w:link w:val="Char"/>
    <w:uiPriority w:val="99"/>
    <w:unhideWhenUsed/>
    <w:rsid w:val="008F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0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0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F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F5E"/>
    <w:rPr>
      <w:sz w:val="18"/>
      <w:szCs w:val="18"/>
    </w:rPr>
  </w:style>
  <w:style w:type="character" w:styleId="a7">
    <w:name w:val="Hyperlink"/>
    <w:basedOn w:val="a0"/>
    <w:uiPriority w:val="99"/>
    <w:unhideWhenUsed/>
    <w:rsid w:val="006900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510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3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02">
                  <w:marLeft w:val="0"/>
                  <w:marRight w:val="0"/>
                  <w:marTop w:val="0"/>
                  <w:marBottom w:val="0"/>
                  <w:divBdr>
                    <w:top w:val="single" w:sz="2" w:space="0" w:color="3399CC"/>
                    <w:left w:val="single" w:sz="6" w:space="8" w:color="3399CC"/>
                    <w:bottom w:val="single" w:sz="6" w:space="0" w:color="3399CC"/>
                    <w:right w:val="single" w:sz="6" w:space="8" w:color="3399CC"/>
                  </w:divBdr>
                  <w:divsChild>
                    <w:div w:id="14860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29F-4684-40DE-8CEE-6788827D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周福清</dc:creator>
  <cp:lastModifiedBy>zfq</cp:lastModifiedBy>
  <cp:revision>24</cp:revision>
  <cp:lastPrinted>2017-09-15T06:38:00Z</cp:lastPrinted>
  <dcterms:created xsi:type="dcterms:W3CDTF">2017-09-13T01:38:00Z</dcterms:created>
  <dcterms:modified xsi:type="dcterms:W3CDTF">2017-09-15T08:44:00Z</dcterms:modified>
</cp:coreProperties>
</file>